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351" w:rsidRDefault="004C3351">
      <w:pPr>
        <w:rPr>
          <w:rFonts w:ascii="Arial" w:hAnsi="Arial" w:cs="Arial"/>
          <w:b/>
          <w:sz w:val="24"/>
          <w:szCs w:val="24"/>
          <w:lang w:val="sr-Latn-CS"/>
        </w:rPr>
      </w:pP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Doc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Dr Ištvan Bodolo</w:t>
      </w:r>
      <w:r w:rsidR="00625511">
        <w:rPr>
          <w:rFonts w:ascii="Arial" w:hAnsi="Arial" w:cs="Arial"/>
          <w:b/>
          <w:sz w:val="24"/>
          <w:szCs w:val="24"/>
          <w:lang w:val="sr-Latn-CS"/>
        </w:rPr>
        <w:t xml:space="preserve"> dipl ing</w:t>
      </w:r>
      <w:r>
        <w:rPr>
          <w:rFonts w:ascii="Arial" w:hAnsi="Arial" w:cs="Arial"/>
          <w:b/>
          <w:sz w:val="24"/>
          <w:szCs w:val="24"/>
          <w:lang w:val="sr-Latn-CS"/>
        </w:rPr>
        <w:t>,</w:t>
      </w:r>
      <w:r w:rsidR="00625511">
        <w:rPr>
          <w:rFonts w:ascii="Arial" w:hAnsi="Arial" w:cs="Arial"/>
          <w:b/>
          <w:sz w:val="24"/>
          <w:szCs w:val="24"/>
          <w:lang w:val="sr-Latn-CS"/>
        </w:rPr>
        <w:t xml:space="preserve"> Sudski veštak, Predsednik UO Udruženja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veštaka ''Vojvodina''</w:t>
      </w:r>
    </w:p>
    <w:p w:rsidR="004C3351" w:rsidRDefault="004C3351">
      <w:pPr>
        <w:rPr>
          <w:rFonts w:ascii="Arial" w:hAnsi="Arial" w:cs="Arial"/>
          <w:b/>
          <w:sz w:val="24"/>
          <w:szCs w:val="24"/>
          <w:lang w:val="sr-Latn-CS"/>
        </w:rPr>
      </w:pPr>
      <w:bookmarkStart w:id="0" w:name="_GoBack"/>
      <w:bookmarkEnd w:id="0"/>
    </w:p>
    <w:p w:rsidR="00DA6480" w:rsidRPr="00BF2B4E" w:rsidRDefault="00287229">
      <w:pPr>
        <w:rPr>
          <w:rFonts w:ascii="Arial" w:hAnsi="Arial" w:cs="Arial"/>
          <w:b/>
          <w:sz w:val="24"/>
          <w:szCs w:val="24"/>
          <w:lang w:val="sr-Latn-CS"/>
        </w:rPr>
      </w:pPr>
      <w:r w:rsidRPr="00BF2B4E">
        <w:rPr>
          <w:rFonts w:ascii="Arial" w:hAnsi="Arial" w:cs="Arial"/>
          <w:b/>
          <w:sz w:val="24"/>
          <w:szCs w:val="24"/>
          <w:lang w:val="sr-Latn-CS"/>
        </w:rPr>
        <w:t xml:space="preserve">Digitalna </w:t>
      </w:r>
      <w:proofErr w:type="spellStart"/>
      <w:r w:rsidRPr="00BF2B4E">
        <w:rPr>
          <w:rFonts w:ascii="Arial" w:hAnsi="Arial" w:cs="Arial"/>
          <w:b/>
          <w:sz w:val="24"/>
          <w:szCs w:val="24"/>
          <w:lang w:val="sr-Latn-CS"/>
        </w:rPr>
        <w:t>forenzika</w:t>
      </w:r>
      <w:proofErr w:type="spellEnd"/>
      <w:r w:rsidRPr="00BF2B4E">
        <w:rPr>
          <w:rFonts w:ascii="Arial" w:hAnsi="Arial" w:cs="Arial"/>
          <w:b/>
          <w:sz w:val="24"/>
          <w:szCs w:val="24"/>
          <w:lang w:val="sr-Latn-CS"/>
        </w:rPr>
        <w:t xml:space="preserve"> u </w:t>
      </w:r>
      <w:r w:rsidR="00931276" w:rsidRPr="00BF2B4E">
        <w:rPr>
          <w:rFonts w:ascii="Arial" w:hAnsi="Arial" w:cs="Arial"/>
          <w:b/>
          <w:sz w:val="24"/>
          <w:szCs w:val="24"/>
          <w:lang w:val="sr-Latn-CS"/>
        </w:rPr>
        <w:t xml:space="preserve">saobraćajnim nezgodama u </w:t>
      </w:r>
      <w:r w:rsidRPr="00BF2B4E">
        <w:rPr>
          <w:rFonts w:ascii="Arial" w:hAnsi="Arial" w:cs="Arial"/>
          <w:b/>
          <w:sz w:val="24"/>
          <w:szCs w:val="24"/>
          <w:lang w:val="sr-Latn-CS"/>
        </w:rPr>
        <w:t>drumskom saobraćaju</w:t>
      </w:r>
    </w:p>
    <w:p w:rsidR="00BF2B4E" w:rsidRPr="008F5D5C" w:rsidRDefault="008F5D5C" w:rsidP="009F7627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Rezime</w:t>
      </w:r>
      <w:r w:rsidR="00BF2B4E">
        <w:rPr>
          <w:rFonts w:ascii="Arial" w:hAnsi="Arial" w:cs="Arial"/>
          <w:b/>
          <w:sz w:val="24"/>
          <w:szCs w:val="24"/>
          <w:lang w:val="sr-Latn-CS"/>
        </w:rPr>
        <w:t xml:space="preserve">: </w:t>
      </w:r>
      <w:r>
        <w:rPr>
          <w:rFonts w:ascii="Arial" w:hAnsi="Arial" w:cs="Arial"/>
          <w:sz w:val="24"/>
          <w:szCs w:val="24"/>
          <w:lang w:val="sr-Latn-CS"/>
        </w:rPr>
        <w:t>Sve veći broj međusobno integrisanih elektronskih sistema</w:t>
      </w:r>
      <w:r w:rsidR="001E45CB">
        <w:rPr>
          <w:rFonts w:ascii="Arial" w:hAnsi="Arial" w:cs="Arial"/>
          <w:sz w:val="24"/>
          <w:szCs w:val="24"/>
          <w:lang w:val="sr-Latn-CS"/>
        </w:rPr>
        <w:t xml:space="preserve"> koji upravljaju i memorišu podatke</w:t>
      </w:r>
      <w:r>
        <w:rPr>
          <w:rFonts w:ascii="Arial" w:hAnsi="Arial" w:cs="Arial"/>
          <w:sz w:val="24"/>
          <w:szCs w:val="24"/>
          <w:lang w:val="sr-Latn-CS"/>
        </w:rPr>
        <w:t xml:space="preserve"> u vozilima, </w:t>
      </w:r>
      <w:r w:rsidR="001E45CB">
        <w:rPr>
          <w:rFonts w:ascii="Arial" w:hAnsi="Arial" w:cs="Arial"/>
          <w:sz w:val="24"/>
          <w:szCs w:val="24"/>
          <w:lang w:val="sr-Latn-CS"/>
        </w:rPr>
        <w:t xml:space="preserve">je stvorio osnove za sticanje uvida u parametre vozila pre nastanka sudara. Elektronski sistemi pamte i memorišu podatke nekoliko sekundi pre nastanka sudara, ukoliko sudar nastane. To daje osnove za izradu tačne vremensko prostorne analize </w:t>
      </w:r>
      <w:r w:rsidR="00FD5236">
        <w:rPr>
          <w:rFonts w:ascii="Arial" w:hAnsi="Arial" w:cs="Arial"/>
          <w:sz w:val="24"/>
          <w:szCs w:val="24"/>
          <w:lang w:val="sr-Latn-CS"/>
        </w:rPr>
        <w:t xml:space="preserve">za razliku od tradicionalnog načina rada. </w:t>
      </w:r>
      <w:r w:rsidR="006A48C0">
        <w:rPr>
          <w:rFonts w:ascii="Arial" w:hAnsi="Arial" w:cs="Arial"/>
          <w:sz w:val="24"/>
          <w:szCs w:val="24"/>
          <w:lang w:val="sr-Latn-CS"/>
        </w:rPr>
        <w:t xml:space="preserve">Podaci su tačni i naučno priznati. </w:t>
      </w:r>
      <w:r>
        <w:rPr>
          <w:rFonts w:ascii="Arial" w:hAnsi="Arial" w:cs="Arial"/>
          <w:sz w:val="24"/>
          <w:szCs w:val="24"/>
          <w:lang w:val="sr-Latn-CS"/>
        </w:rPr>
        <w:t xml:space="preserve">  </w:t>
      </w:r>
    </w:p>
    <w:p w:rsidR="00931276" w:rsidRPr="00BF2B4E" w:rsidRDefault="00931276">
      <w:pPr>
        <w:rPr>
          <w:rFonts w:ascii="Arial" w:hAnsi="Arial" w:cs="Arial"/>
          <w:sz w:val="24"/>
          <w:szCs w:val="24"/>
          <w:lang w:val="sr-Latn-CS"/>
        </w:rPr>
      </w:pP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Kučne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reči: </w:t>
      </w:r>
      <w:r w:rsidRPr="00BF2B4E">
        <w:rPr>
          <w:rFonts w:ascii="Arial" w:hAnsi="Arial" w:cs="Arial"/>
          <w:sz w:val="24"/>
          <w:szCs w:val="24"/>
          <w:lang w:val="sr-Latn-CS"/>
        </w:rPr>
        <w:t xml:space="preserve">saobraćajne nezgode, digitalna </w:t>
      </w:r>
      <w:proofErr w:type="spellStart"/>
      <w:r w:rsidRPr="00BF2B4E">
        <w:rPr>
          <w:rFonts w:ascii="Arial" w:hAnsi="Arial" w:cs="Arial"/>
          <w:sz w:val="24"/>
          <w:szCs w:val="24"/>
          <w:lang w:val="sr-Latn-CS"/>
        </w:rPr>
        <w:t>forenzika</w:t>
      </w:r>
      <w:proofErr w:type="spellEnd"/>
      <w:r w:rsidRPr="00BF2B4E">
        <w:rPr>
          <w:rFonts w:ascii="Arial" w:hAnsi="Arial" w:cs="Arial"/>
          <w:sz w:val="24"/>
          <w:szCs w:val="24"/>
          <w:lang w:val="sr-Latn-CS"/>
        </w:rPr>
        <w:t>, EDR, CDR</w:t>
      </w:r>
    </w:p>
    <w:p w:rsidR="006A48C0" w:rsidRDefault="006A48C0">
      <w:pPr>
        <w:rPr>
          <w:rFonts w:ascii="Arial" w:hAnsi="Arial" w:cs="Arial"/>
          <w:b/>
          <w:sz w:val="24"/>
          <w:szCs w:val="24"/>
          <w:lang w:val="sr-Latn-CS"/>
        </w:rPr>
      </w:pPr>
    </w:p>
    <w:p w:rsidR="00287229" w:rsidRPr="00E517C1" w:rsidRDefault="00835745">
      <w:pPr>
        <w:rPr>
          <w:rFonts w:ascii="Arial" w:hAnsi="Arial" w:cs="Arial"/>
          <w:b/>
          <w:sz w:val="24"/>
          <w:szCs w:val="24"/>
          <w:lang w:val="sr-Latn-CS"/>
        </w:rPr>
      </w:pPr>
      <w:r w:rsidRPr="00E517C1">
        <w:rPr>
          <w:rFonts w:ascii="Arial" w:hAnsi="Arial" w:cs="Arial"/>
          <w:b/>
          <w:sz w:val="24"/>
          <w:szCs w:val="24"/>
          <w:lang w:val="sr-Latn-CS"/>
        </w:rPr>
        <w:t>PROBLEM:</w:t>
      </w:r>
    </w:p>
    <w:p w:rsidR="00287229" w:rsidRPr="00036D22" w:rsidRDefault="00287229" w:rsidP="00195ED4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036D22">
        <w:rPr>
          <w:rFonts w:ascii="Arial" w:hAnsi="Arial" w:cs="Arial"/>
          <w:sz w:val="24"/>
          <w:szCs w:val="24"/>
          <w:lang w:val="sr-Latn-CS"/>
        </w:rPr>
        <w:t xml:space="preserve">Digitalizacije je </w:t>
      </w:r>
      <w:proofErr w:type="spellStart"/>
      <w:r w:rsidR="00195ED4" w:rsidRPr="00036D22">
        <w:rPr>
          <w:rFonts w:ascii="Arial" w:hAnsi="Arial" w:cs="Arial"/>
          <w:sz w:val="24"/>
          <w:szCs w:val="24"/>
          <w:lang w:val="sr-Latn-CS"/>
        </w:rPr>
        <w:t>zahvatlila</w:t>
      </w:r>
      <w:proofErr w:type="spellEnd"/>
      <w:r w:rsidR="00195ED4" w:rsidRPr="00036D22">
        <w:rPr>
          <w:rFonts w:ascii="Arial" w:hAnsi="Arial" w:cs="Arial"/>
          <w:sz w:val="24"/>
          <w:szCs w:val="24"/>
          <w:lang w:val="sr-Latn-CS"/>
        </w:rPr>
        <w:t xml:space="preserve"> brojne segmente društva. Svaka informacija biće </w:t>
      </w:r>
      <w:proofErr w:type="spellStart"/>
      <w:r w:rsidR="00195ED4" w:rsidRPr="00036D22">
        <w:rPr>
          <w:rFonts w:ascii="Arial" w:hAnsi="Arial" w:cs="Arial"/>
          <w:sz w:val="24"/>
          <w:szCs w:val="24"/>
          <w:lang w:val="sr-Latn-CS"/>
        </w:rPr>
        <w:t>digitalizovana</w:t>
      </w:r>
      <w:proofErr w:type="spellEnd"/>
      <w:r w:rsidR="00195ED4" w:rsidRPr="00036D22">
        <w:rPr>
          <w:rFonts w:ascii="Arial" w:hAnsi="Arial" w:cs="Arial"/>
          <w:sz w:val="24"/>
          <w:szCs w:val="24"/>
          <w:lang w:val="sr-Latn-CS"/>
        </w:rPr>
        <w:t xml:space="preserve"> i prema tome precizna, nedvosmislena i tačna. Ona je osnov  brojnih </w:t>
      </w:r>
      <w:r w:rsidR="006A48C0">
        <w:rPr>
          <w:rFonts w:ascii="Arial" w:hAnsi="Arial" w:cs="Arial"/>
          <w:sz w:val="24"/>
          <w:szCs w:val="24"/>
          <w:lang w:val="sr-Latn-CS"/>
        </w:rPr>
        <w:t>poboljšanja</w:t>
      </w:r>
      <w:r w:rsidR="00195ED4" w:rsidRPr="00036D22">
        <w:rPr>
          <w:rFonts w:ascii="Arial" w:hAnsi="Arial" w:cs="Arial"/>
          <w:sz w:val="24"/>
          <w:szCs w:val="24"/>
          <w:lang w:val="sr-Latn-CS"/>
        </w:rPr>
        <w:t xml:space="preserve">, a posebno je korisna za upravljanje </w:t>
      </w:r>
      <w:r w:rsidR="000D02A7">
        <w:rPr>
          <w:rFonts w:ascii="Arial" w:hAnsi="Arial" w:cs="Arial"/>
          <w:sz w:val="24"/>
          <w:szCs w:val="24"/>
          <w:lang w:val="sr-Latn-CS"/>
        </w:rPr>
        <w:t>i nadzor. Sistemi rada, projekto</w:t>
      </w:r>
      <w:r w:rsidR="00195ED4" w:rsidRPr="00036D22">
        <w:rPr>
          <w:rFonts w:ascii="Arial" w:hAnsi="Arial" w:cs="Arial"/>
          <w:sz w:val="24"/>
          <w:szCs w:val="24"/>
          <w:lang w:val="sr-Latn-CS"/>
        </w:rPr>
        <w:t>vanja, nadzora</w:t>
      </w:r>
      <w:r w:rsidR="00B0340A">
        <w:rPr>
          <w:rFonts w:ascii="Arial" w:hAnsi="Arial" w:cs="Arial"/>
          <w:sz w:val="24"/>
          <w:szCs w:val="24"/>
          <w:lang w:val="sr-Latn-CS"/>
        </w:rPr>
        <w:t xml:space="preserve"> i dr.</w:t>
      </w:r>
      <w:r w:rsidR="00195ED4" w:rsidRPr="00036D22">
        <w:rPr>
          <w:rFonts w:ascii="Arial" w:hAnsi="Arial" w:cs="Arial"/>
          <w:sz w:val="24"/>
          <w:szCs w:val="24"/>
          <w:lang w:val="sr-Latn-CS"/>
        </w:rPr>
        <w:t xml:space="preserve"> dosežu do gotovo svih pora ljudske delatnosti upravljajući procesima i postupcima na do sada neviđen način. Samo jedan primer:  rad vozača koji se prati u realnom vremenu bilo gde da se nalaze (brzina, stanje vozila, gorivo, radna vremena…) sa</w:t>
      </w:r>
      <w:r w:rsidR="00B0340A">
        <w:rPr>
          <w:rFonts w:ascii="Arial" w:hAnsi="Arial" w:cs="Arial"/>
          <w:sz w:val="24"/>
          <w:szCs w:val="24"/>
          <w:lang w:val="sr-Latn-CS"/>
        </w:rPr>
        <w:t xml:space="preserve"> trenutnom</w:t>
      </w:r>
      <w:r w:rsidR="00195ED4" w:rsidRPr="00036D22">
        <w:rPr>
          <w:rFonts w:ascii="Arial" w:hAnsi="Arial" w:cs="Arial"/>
          <w:sz w:val="24"/>
          <w:szCs w:val="24"/>
          <w:lang w:val="sr-Latn-CS"/>
        </w:rPr>
        <w:t xml:space="preserve"> mogućnošću upravljanja postupcima…</w:t>
      </w:r>
    </w:p>
    <w:p w:rsidR="00835745" w:rsidRPr="00E517C1" w:rsidRDefault="00835745" w:rsidP="00195ED4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E517C1">
        <w:rPr>
          <w:rFonts w:ascii="Arial" w:hAnsi="Arial" w:cs="Arial"/>
          <w:b/>
          <w:sz w:val="24"/>
          <w:szCs w:val="24"/>
          <w:lang w:val="sr-Latn-CS"/>
        </w:rPr>
        <w:t>PROBLEM U VEŠTAČENJU SAOBRAĆAJNIH NEZGODA:</w:t>
      </w:r>
    </w:p>
    <w:p w:rsidR="00914C4F" w:rsidRPr="00036D22" w:rsidRDefault="00914C4F" w:rsidP="00195ED4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036D22">
        <w:rPr>
          <w:rFonts w:ascii="Arial" w:hAnsi="Arial" w:cs="Arial"/>
          <w:sz w:val="24"/>
          <w:szCs w:val="24"/>
          <w:lang w:val="sr-Latn-CS"/>
        </w:rPr>
        <w:t xml:space="preserve">Tradicionalni način rada je baziran na materijalnim tragovima fiksiranim na licu mesta koji su osnov za utvrđivanje okolnosti nastanka sudara i na taj način određivanja </w:t>
      </w:r>
      <w:proofErr w:type="spellStart"/>
      <w:r w:rsidRPr="00036D22">
        <w:rPr>
          <w:rFonts w:ascii="Arial" w:hAnsi="Arial" w:cs="Arial"/>
          <w:sz w:val="24"/>
          <w:szCs w:val="24"/>
          <w:lang w:val="sr-Latn-CS"/>
        </w:rPr>
        <w:t>vinosti</w:t>
      </w:r>
      <w:proofErr w:type="spellEnd"/>
      <w:r w:rsidRPr="00036D22">
        <w:rPr>
          <w:rFonts w:ascii="Arial" w:hAnsi="Arial" w:cs="Arial"/>
          <w:sz w:val="24"/>
          <w:szCs w:val="24"/>
          <w:lang w:val="sr-Latn-CS"/>
        </w:rPr>
        <w:t xml:space="preserve"> učesnika. </w:t>
      </w:r>
    </w:p>
    <w:p w:rsidR="00914C4F" w:rsidRDefault="00914C4F" w:rsidP="00195ED4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036D22">
        <w:rPr>
          <w:rFonts w:ascii="Arial" w:hAnsi="Arial" w:cs="Arial"/>
          <w:sz w:val="24"/>
          <w:szCs w:val="24"/>
          <w:lang w:val="sr-Latn-CS"/>
        </w:rPr>
        <w:t>Oblast saobraćajnih nezgoda obiluje</w:t>
      </w:r>
      <w:r w:rsidR="000D02A7">
        <w:rPr>
          <w:rFonts w:ascii="Arial" w:hAnsi="Arial" w:cs="Arial"/>
          <w:sz w:val="24"/>
          <w:szCs w:val="24"/>
          <w:lang w:val="sr-Latn-CS"/>
        </w:rPr>
        <w:t xml:space="preserve"> skupom nepoznatih okolnosti. Ukoliko se koristi </w:t>
      </w:r>
      <w:r w:rsidRPr="00036D22">
        <w:rPr>
          <w:rFonts w:ascii="Arial" w:hAnsi="Arial" w:cs="Arial"/>
          <w:sz w:val="24"/>
          <w:szCs w:val="24"/>
          <w:lang w:val="sr-Latn-CS"/>
        </w:rPr>
        <w:t xml:space="preserve"> dedukcij</w:t>
      </w:r>
      <w:r w:rsidR="000D02A7">
        <w:rPr>
          <w:rFonts w:ascii="Arial" w:hAnsi="Arial" w:cs="Arial"/>
          <w:sz w:val="24"/>
          <w:szCs w:val="24"/>
          <w:lang w:val="sr-Latn-CS"/>
        </w:rPr>
        <w:t>a,</w:t>
      </w:r>
      <w:r w:rsidRPr="00036D22">
        <w:rPr>
          <w:rFonts w:ascii="Arial" w:hAnsi="Arial" w:cs="Arial"/>
          <w:sz w:val="24"/>
          <w:szCs w:val="24"/>
          <w:lang w:val="sr-Latn-CS"/>
        </w:rPr>
        <w:t xml:space="preserve"> najčešće se ne može utvrditi dovoljno pouzdana slika okolnosti koje su dovele do sudara. Nakon toga,</w:t>
      </w:r>
      <w:r w:rsidR="000D02A7">
        <w:rPr>
          <w:rFonts w:ascii="Arial" w:hAnsi="Arial" w:cs="Arial"/>
          <w:sz w:val="24"/>
          <w:szCs w:val="24"/>
          <w:lang w:val="sr-Latn-CS"/>
        </w:rPr>
        <w:t xml:space="preserve"> da bi se </w:t>
      </w:r>
      <w:proofErr w:type="spellStart"/>
      <w:r w:rsidR="000D02A7">
        <w:rPr>
          <w:rFonts w:ascii="Arial" w:hAnsi="Arial" w:cs="Arial"/>
          <w:sz w:val="24"/>
          <w:szCs w:val="24"/>
          <w:lang w:val="sr-Latn-CS"/>
        </w:rPr>
        <w:t>uklopila</w:t>
      </w:r>
      <w:proofErr w:type="spellEnd"/>
      <w:r w:rsidR="000D02A7">
        <w:rPr>
          <w:rFonts w:ascii="Arial" w:hAnsi="Arial" w:cs="Arial"/>
          <w:sz w:val="24"/>
          <w:szCs w:val="24"/>
          <w:lang w:val="sr-Latn-CS"/>
        </w:rPr>
        <w:t xml:space="preserve"> slika stanja stvari,</w:t>
      </w:r>
      <w:r w:rsidRPr="00036D22">
        <w:rPr>
          <w:rFonts w:ascii="Arial" w:hAnsi="Arial" w:cs="Arial"/>
          <w:sz w:val="24"/>
          <w:szCs w:val="24"/>
          <w:lang w:val="sr-Latn-CS"/>
        </w:rPr>
        <w:t xml:space="preserve"> pribegava se pot</w:t>
      </w:r>
      <w:r w:rsidR="00036D22" w:rsidRPr="00036D22">
        <w:rPr>
          <w:rFonts w:ascii="Arial" w:hAnsi="Arial" w:cs="Arial"/>
          <w:sz w:val="24"/>
          <w:szCs w:val="24"/>
          <w:lang w:val="sr-Latn-CS"/>
        </w:rPr>
        <w:t>p</w:t>
      </w:r>
      <w:r w:rsidRPr="00036D22">
        <w:rPr>
          <w:rFonts w:ascii="Arial" w:hAnsi="Arial" w:cs="Arial"/>
          <w:sz w:val="24"/>
          <w:szCs w:val="24"/>
          <w:lang w:val="sr-Latn-CS"/>
        </w:rPr>
        <w:t xml:space="preserve">unoj i nepotpunoj indukciji koristeći se ''znanjem'', ''iskustvom'' i ličnim poverenjem organa postupka u ličnost veštaka.  </w:t>
      </w:r>
      <w:r w:rsidR="000D02A7">
        <w:rPr>
          <w:rFonts w:ascii="Arial" w:hAnsi="Arial" w:cs="Arial"/>
          <w:sz w:val="24"/>
          <w:szCs w:val="24"/>
          <w:lang w:val="sr-Latn-CS"/>
        </w:rPr>
        <w:t>Š</w:t>
      </w:r>
      <w:r w:rsidR="00036D22">
        <w:rPr>
          <w:rFonts w:ascii="Arial" w:hAnsi="Arial" w:cs="Arial"/>
          <w:sz w:val="24"/>
          <w:szCs w:val="24"/>
          <w:lang w:val="sr-Latn-CS"/>
        </w:rPr>
        <w:t xml:space="preserve">to je materijalnih tragova manje, </w:t>
      </w:r>
      <w:proofErr w:type="spellStart"/>
      <w:r w:rsidR="006F3CF7">
        <w:rPr>
          <w:rFonts w:ascii="Arial" w:hAnsi="Arial" w:cs="Arial"/>
          <w:sz w:val="24"/>
          <w:szCs w:val="24"/>
          <w:lang w:val="sr-Latn-CS"/>
        </w:rPr>
        <w:t>NE</w:t>
      </w:r>
      <w:r w:rsidR="00036D22">
        <w:rPr>
          <w:rFonts w:ascii="Arial" w:hAnsi="Arial" w:cs="Arial"/>
          <w:sz w:val="24"/>
          <w:szCs w:val="24"/>
          <w:lang w:val="sr-Latn-CS"/>
        </w:rPr>
        <w:t>pouzdanost</w:t>
      </w:r>
      <w:proofErr w:type="spellEnd"/>
      <w:r w:rsidR="00036D22">
        <w:rPr>
          <w:rFonts w:ascii="Arial" w:hAnsi="Arial" w:cs="Arial"/>
          <w:sz w:val="24"/>
          <w:szCs w:val="24"/>
          <w:lang w:val="sr-Latn-CS"/>
        </w:rPr>
        <w:t xml:space="preserve"> saznajnih metoda je </w:t>
      </w:r>
      <w:r w:rsidR="006F3CF7">
        <w:rPr>
          <w:rFonts w:ascii="Arial" w:hAnsi="Arial" w:cs="Arial"/>
          <w:sz w:val="24"/>
          <w:szCs w:val="24"/>
          <w:lang w:val="sr-Latn-CS"/>
        </w:rPr>
        <w:t xml:space="preserve">veća </w:t>
      </w:r>
      <w:r w:rsidR="00036D22">
        <w:rPr>
          <w:rFonts w:ascii="Arial" w:hAnsi="Arial" w:cs="Arial"/>
          <w:sz w:val="24"/>
          <w:szCs w:val="24"/>
          <w:lang w:val="sr-Latn-CS"/>
        </w:rPr>
        <w:t xml:space="preserve"> i kreće se u smeru generalizacije i apstrakcije. </w:t>
      </w:r>
    </w:p>
    <w:p w:rsidR="00036D22" w:rsidRDefault="00036D22" w:rsidP="00195ED4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Ukoliko jedna strana nije zadovoljna, inicira novo veštačenje, </w:t>
      </w:r>
      <w:r w:rsidR="000D02A7">
        <w:rPr>
          <w:rFonts w:ascii="Arial" w:hAnsi="Arial" w:cs="Arial"/>
          <w:sz w:val="24"/>
          <w:szCs w:val="24"/>
          <w:lang w:val="sr-Latn-CS"/>
        </w:rPr>
        <w:t>te ako je ono</w:t>
      </w:r>
      <w:r>
        <w:rPr>
          <w:rFonts w:ascii="Arial" w:hAnsi="Arial" w:cs="Arial"/>
          <w:sz w:val="24"/>
          <w:szCs w:val="24"/>
          <w:lang w:val="sr-Latn-CS"/>
        </w:rPr>
        <w:t xml:space="preserve"> suprotno prvom, može da izbaci u prvi plan sujetu veštak</w:t>
      </w:r>
      <w:r w:rsidR="006F3CF7">
        <w:rPr>
          <w:rFonts w:ascii="Arial" w:hAnsi="Arial" w:cs="Arial"/>
          <w:sz w:val="24"/>
          <w:szCs w:val="24"/>
          <w:lang w:val="sr-Latn-CS"/>
        </w:rPr>
        <w:t>a pa se postupci produžavaju a da je istina i dalje nepoznata</w:t>
      </w:r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036D22" w:rsidRPr="00E517C1" w:rsidRDefault="00031A7D" w:rsidP="00195ED4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AKTUELNA PITANJA</w:t>
      </w:r>
      <w:r w:rsidR="00036D22" w:rsidRPr="00E517C1">
        <w:rPr>
          <w:rFonts w:ascii="Arial" w:hAnsi="Arial" w:cs="Arial"/>
          <w:b/>
          <w:sz w:val="24"/>
          <w:szCs w:val="24"/>
          <w:lang w:val="sr-Latn-CS"/>
        </w:rPr>
        <w:t>:</w:t>
      </w:r>
    </w:p>
    <w:p w:rsidR="00036D22" w:rsidRDefault="00036D22" w:rsidP="00195ED4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Dosadašnja praksa </w:t>
      </w:r>
      <w:r w:rsidR="00B0340A">
        <w:rPr>
          <w:rFonts w:ascii="Arial" w:hAnsi="Arial" w:cs="Arial"/>
          <w:sz w:val="24"/>
          <w:szCs w:val="24"/>
          <w:lang w:val="sr-Latn-CS"/>
        </w:rPr>
        <w:t xml:space="preserve">često </w:t>
      </w:r>
      <w:r>
        <w:rPr>
          <w:rFonts w:ascii="Arial" w:hAnsi="Arial" w:cs="Arial"/>
          <w:sz w:val="24"/>
          <w:szCs w:val="24"/>
          <w:lang w:val="sr-Latn-CS"/>
        </w:rPr>
        <w:t xml:space="preserve">obilje nedorečenostima čiju prazninu popunjava veština </w:t>
      </w:r>
      <w:r w:rsidR="00B0340A">
        <w:rPr>
          <w:rFonts w:ascii="Arial" w:hAnsi="Arial" w:cs="Arial"/>
          <w:sz w:val="24"/>
          <w:szCs w:val="24"/>
          <w:lang w:val="sr-Latn-CS"/>
        </w:rPr>
        <w:t xml:space="preserve">i ''veština'' </w:t>
      </w:r>
      <w:r>
        <w:rPr>
          <w:rFonts w:ascii="Arial" w:hAnsi="Arial" w:cs="Arial"/>
          <w:sz w:val="24"/>
          <w:szCs w:val="24"/>
          <w:lang w:val="sr-Latn-CS"/>
        </w:rPr>
        <w:t>veštaka i načela prava (veoma če</w:t>
      </w:r>
      <w:r w:rsidR="00D8649B">
        <w:rPr>
          <w:rFonts w:ascii="Arial" w:hAnsi="Arial" w:cs="Arial"/>
          <w:sz w:val="24"/>
          <w:szCs w:val="24"/>
          <w:lang w:val="sr-Latn-CS"/>
        </w:rPr>
        <w:t>s</w:t>
      </w:r>
      <w:r>
        <w:rPr>
          <w:rFonts w:ascii="Arial" w:hAnsi="Arial" w:cs="Arial"/>
          <w:sz w:val="24"/>
          <w:szCs w:val="24"/>
          <w:lang w:val="sr-Latn-CS"/>
        </w:rPr>
        <w:t>ta je ''u neznanju lakše po okriv</w:t>
      </w:r>
      <w:r w:rsidR="00B0340A">
        <w:rPr>
          <w:rFonts w:ascii="Arial" w:hAnsi="Arial" w:cs="Arial"/>
          <w:sz w:val="24"/>
          <w:szCs w:val="24"/>
          <w:lang w:val="sr-Latn-CS"/>
        </w:rPr>
        <w:t>l</w:t>
      </w:r>
      <w:r>
        <w:rPr>
          <w:rFonts w:ascii="Arial" w:hAnsi="Arial" w:cs="Arial"/>
          <w:sz w:val="24"/>
          <w:szCs w:val="24"/>
          <w:lang w:val="sr-Latn-CS"/>
        </w:rPr>
        <w:t xml:space="preserve">jenog'', i </w:t>
      </w:r>
      <w:r>
        <w:rPr>
          <w:rFonts w:ascii="Arial" w:hAnsi="Arial" w:cs="Arial"/>
          <w:sz w:val="24"/>
          <w:szCs w:val="24"/>
          <w:lang w:val="sr-Latn-CS"/>
        </w:rPr>
        <w:lastRenderedPageBreak/>
        <w:t xml:space="preserve">brojne druge). </w:t>
      </w:r>
      <w:r w:rsidR="00D8649B">
        <w:rPr>
          <w:rFonts w:ascii="Arial" w:hAnsi="Arial" w:cs="Arial"/>
          <w:sz w:val="24"/>
          <w:szCs w:val="24"/>
          <w:lang w:val="sr-Latn-CS"/>
        </w:rPr>
        <w:t xml:space="preserve">Sledi nekoliko važnih </w:t>
      </w:r>
      <w:r w:rsidR="00B0340A">
        <w:rPr>
          <w:rFonts w:ascii="Arial" w:hAnsi="Arial" w:cs="Arial"/>
          <w:sz w:val="24"/>
          <w:szCs w:val="24"/>
          <w:lang w:val="sr-Latn-CS"/>
        </w:rPr>
        <w:t xml:space="preserve">aktuelnih </w:t>
      </w:r>
      <w:r w:rsidR="00D8649B">
        <w:rPr>
          <w:rFonts w:ascii="Arial" w:hAnsi="Arial" w:cs="Arial"/>
          <w:sz w:val="24"/>
          <w:szCs w:val="24"/>
          <w:lang w:val="sr-Latn-CS"/>
        </w:rPr>
        <w:t>pitanja</w:t>
      </w:r>
      <w:r w:rsidR="004B0688">
        <w:rPr>
          <w:rFonts w:ascii="Arial" w:hAnsi="Arial" w:cs="Arial"/>
          <w:sz w:val="24"/>
          <w:szCs w:val="24"/>
          <w:lang w:val="sr-Latn-CS"/>
        </w:rPr>
        <w:t xml:space="preserve"> na koje dosadašnje metode i postupci ne mogu dati nedvosmisleno tačan i istinit podatak koji je od ključne važnosti:</w:t>
      </w:r>
      <w:r w:rsidR="00D8649B">
        <w:rPr>
          <w:rFonts w:ascii="Arial" w:hAnsi="Arial" w:cs="Arial"/>
          <w:sz w:val="24"/>
          <w:szCs w:val="24"/>
          <w:lang w:val="sr-Latn-CS"/>
        </w:rPr>
        <w:t xml:space="preserve"> </w:t>
      </w:r>
    </w:p>
    <w:p w:rsidR="005927E3" w:rsidRDefault="00D8649B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 w:rsidRPr="005927E3">
        <w:rPr>
          <w:rFonts w:ascii="Arial" w:hAnsi="Arial" w:cs="Arial"/>
          <w:sz w:val="24"/>
          <w:szCs w:val="24"/>
          <w:lang w:val="sr-Latn-CS"/>
        </w:rPr>
        <w:t xml:space="preserve">Da li je vozač </w:t>
      </w:r>
      <w:r w:rsidR="004B0688" w:rsidRPr="005927E3">
        <w:rPr>
          <w:rFonts w:ascii="Arial" w:hAnsi="Arial" w:cs="Arial"/>
          <w:sz w:val="24"/>
          <w:szCs w:val="24"/>
          <w:lang w:val="sr-Latn-CS"/>
        </w:rPr>
        <w:t xml:space="preserve">ne-forsirano </w:t>
      </w:r>
      <w:r w:rsidRPr="005927E3">
        <w:rPr>
          <w:rFonts w:ascii="Arial" w:hAnsi="Arial" w:cs="Arial"/>
          <w:sz w:val="24"/>
          <w:szCs w:val="24"/>
          <w:lang w:val="sr-Latn-CS"/>
        </w:rPr>
        <w:t>kočio pre sudara, ukoliko je vozilo opremljeno ABS uređajima, na koliko dugom putu i kojim intenzitetom? Kolikom brzinom se kretao kada je reagovao?</w:t>
      </w:r>
      <w:r w:rsidR="00031A7D" w:rsidRPr="005927E3">
        <w:rPr>
          <w:rFonts w:ascii="Arial" w:hAnsi="Arial" w:cs="Arial"/>
          <w:sz w:val="24"/>
          <w:szCs w:val="24"/>
          <w:lang w:val="sr-Latn-CS"/>
        </w:rPr>
        <w:t xml:space="preserve"> </w:t>
      </w:r>
    </w:p>
    <w:p w:rsidR="00D8649B" w:rsidRPr="005927E3" w:rsidRDefault="00D8649B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 w:rsidRPr="005927E3">
        <w:rPr>
          <w:rFonts w:ascii="Arial" w:hAnsi="Arial" w:cs="Arial"/>
          <w:sz w:val="24"/>
          <w:szCs w:val="24"/>
          <w:lang w:val="sr-Latn-CS"/>
        </w:rPr>
        <w:t>Da li je</w:t>
      </w:r>
      <w:r w:rsidR="00D64D99" w:rsidRPr="005927E3">
        <w:rPr>
          <w:rFonts w:ascii="Arial" w:hAnsi="Arial" w:cs="Arial"/>
          <w:sz w:val="24"/>
          <w:szCs w:val="24"/>
          <w:lang w:val="sr-Latn-CS"/>
        </w:rPr>
        <w:t xml:space="preserve">, kako je i gde je </w:t>
      </w:r>
      <w:r w:rsidRPr="005927E3">
        <w:rPr>
          <w:rFonts w:ascii="Arial" w:hAnsi="Arial" w:cs="Arial"/>
          <w:sz w:val="24"/>
          <w:szCs w:val="24"/>
          <w:lang w:val="sr-Latn-CS"/>
        </w:rPr>
        <w:t>reagovao?</w:t>
      </w:r>
      <w:r w:rsidR="00D64D99" w:rsidRPr="005927E3">
        <w:rPr>
          <w:rFonts w:ascii="Arial" w:hAnsi="Arial" w:cs="Arial"/>
          <w:sz w:val="24"/>
          <w:szCs w:val="24"/>
          <w:lang w:val="sr-Latn-CS"/>
        </w:rPr>
        <w:t xml:space="preserve"> T</w:t>
      </w:r>
      <w:r w:rsidRPr="005927E3">
        <w:rPr>
          <w:rFonts w:ascii="Arial" w:hAnsi="Arial" w:cs="Arial"/>
          <w:sz w:val="24"/>
          <w:szCs w:val="24"/>
          <w:lang w:val="sr-Latn-CS"/>
        </w:rPr>
        <w:t>ri  veoma važne</w:t>
      </w:r>
      <w:r w:rsidR="00D64D99" w:rsidRPr="005927E3">
        <w:rPr>
          <w:rFonts w:ascii="Arial" w:hAnsi="Arial" w:cs="Arial"/>
          <w:sz w:val="24"/>
          <w:szCs w:val="24"/>
          <w:lang w:val="sr-Latn-CS"/>
        </w:rPr>
        <w:t xml:space="preserve"> činjenice</w:t>
      </w:r>
      <w:r w:rsidRPr="005927E3">
        <w:rPr>
          <w:rFonts w:ascii="Arial" w:hAnsi="Arial" w:cs="Arial"/>
          <w:sz w:val="24"/>
          <w:szCs w:val="24"/>
          <w:lang w:val="sr-Latn-CS"/>
        </w:rPr>
        <w:t xml:space="preserve"> u kontekstu kretanja i položaja drugog vozila.</w:t>
      </w:r>
    </w:p>
    <w:p w:rsidR="00B0340A" w:rsidRDefault="00B0340A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Kolikom se brzinom kretao kroz krivinu iz koje je izleteo? Šta je pri tome radio sa volanom, gasom, kočnicama? U kom stepenu prenosa se nalazio menjač? Koliki su bili obrtaji motora?...</w:t>
      </w:r>
    </w:p>
    <w:p w:rsidR="00B0340A" w:rsidRDefault="00B0340A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Ka</w:t>
      </w:r>
      <w:r w:rsidR="005927E3">
        <w:rPr>
          <w:rFonts w:ascii="Arial" w:hAnsi="Arial" w:cs="Arial"/>
          <w:sz w:val="24"/>
          <w:szCs w:val="24"/>
          <w:lang w:val="sr-Latn-CS"/>
        </w:rPr>
        <w:t>k</w:t>
      </w:r>
      <w:r>
        <w:rPr>
          <w:rFonts w:ascii="Arial" w:hAnsi="Arial" w:cs="Arial"/>
          <w:sz w:val="24"/>
          <w:szCs w:val="24"/>
          <w:lang w:val="sr-Latn-CS"/>
        </w:rPr>
        <w:t>vi su bili parametri kretanja vozila kada je prešao u levu</w:t>
      </w:r>
      <w:r w:rsidR="005927E3">
        <w:rPr>
          <w:rFonts w:ascii="Arial" w:hAnsi="Arial" w:cs="Arial"/>
          <w:sz w:val="24"/>
          <w:szCs w:val="24"/>
          <w:lang w:val="sr-Latn-CS"/>
        </w:rPr>
        <w:t xml:space="preserve"> traku i sudario se sa </w:t>
      </w:r>
      <w:proofErr w:type="spellStart"/>
      <w:r w:rsidR="005927E3">
        <w:rPr>
          <w:rFonts w:ascii="Arial" w:hAnsi="Arial" w:cs="Arial"/>
          <w:sz w:val="24"/>
          <w:szCs w:val="24"/>
          <w:lang w:val="sr-Latn-CS"/>
        </w:rPr>
        <w:t>ususretni</w:t>
      </w:r>
      <w:r>
        <w:rPr>
          <w:rFonts w:ascii="Arial" w:hAnsi="Arial" w:cs="Arial"/>
          <w:sz w:val="24"/>
          <w:szCs w:val="24"/>
          <w:lang w:val="sr-Latn-CS"/>
        </w:rPr>
        <w:t>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vozilom? </w:t>
      </w:r>
    </w:p>
    <w:p w:rsidR="00B0340A" w:rsidRDefault="00B0340A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Šta je radio sa volanom kada je 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sustizanju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npr</w:t>
      </w:r>
      <w:r w:rsidR="00151DEA">
        <w:rPr>
          <w:rFonts w:ascii="Arial" w:hAnsi="Arial" w:cs="Arial"/>
          <w:sz w:val="24"/>
          <w:szCs w:val="24"/>
          <w:lang w:val="sr-Latn-CS"/>
        </w:rPr>
        <w:t>.</w:t>
      </w:r>
      <w:r>
        <w:rPr>
          <w:rFonts w:ascii="Arial" w:hAnsi="Arial" w:cs="Arial"/>
          <w:sz w:val="24"/>
          <w:szCs w:val="24"/>
          <w:lang w:val="sr-Latn-CS"/>
        </w:rPr>
        <w:t xml:space="preserve"> desnim prednjim uglom vozila ili retrovizorom udario pešaka ili biciklistu? </w:t>
      </w:r>
    </w:p>
    <w:p w:rsidR="00B0340A" w:rsidRPr="00D64D99" w:rsidRDefault="00B0340A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Da li je pre izletanja sa kolovoza udario u udarnu rupu?</w:t>
      </w:r>
    </w:p>
    <w:p w:rsidR="00D8649B" w:rsidRDefault="00D8649B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Da li je </w:t>
      </w:r>
      <w:r w:rsidR="00151DEA">
        <w:rPr>
          <w:rFonts w:ascii="Arial" w:hAnsi="Arial" w:cs="Arial"/>
          <w:sz w:val="24"/>
          <w:szCs w:val="24"/>
          <w:lang w:val="sr-Latn-CS"/>
        </w:rPr>
        <w:t xml:space="preserve">i ko je </w:t>
      </w:r>
      <w:r>
        <w:rPr>
          <w:rFonts w:ascii="Arial" w:hAnsi="Arial" w:cs="Arial"/>
          <w:sz w:val="24"/>
          <w:szCs w:val="24"/>
          <w:lang w:val="sr-Latn-CS"/>
        </w:rPr>
        <w:t>bio vezan sigurnosnim pojasom?</w:t>
      </w:r>
    </w:p>
    <w:p w:rsidR="00D8649B" w:rsidRDefault="00151DEA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Kolika je tačno</w:t>
      </w:r>
      <w:r w:rsidR="00B45DA0">
        <w:rPr>
          <w:rFonts w:ascii="Arial" w:hAnsi="Arial" w:cs="Arial"/>
          <w:sz w:val="24"/>
          <w:szCs w:val="24"/>
          <w:lang w:val="sr-Latn-CS"/>
        </w:rPr>
        <w:t xml:space="preserve"> promena brzine</w:t>
      </w:r>
      <w:r>
        <w:rPr>
          <w:rFonts w:ascii="Arial" w:hAnsi="Arial" w:cs="Arial"/>
          <w:sz w:val="24"/>
          <w:szCs w:val="24"/>
          <w:lang w:val="sr-Latn-CS"/>
        </w:rPr>
        <w:t xml:space="preserve"> usled sudara (Delta V) -</w:t>
      </w:r>
      <w:r w:rsidR="00B45DA0">
        <w:rPr>
          <w:rFonts w:ascii="Arial" w:hAnsi="Arial" w:cs="Arial"/>
          <w:sz w:val="24"/>
          <w:szCs w:val="24"/>
          <w:lang w:val="sr-Latn-CS"/>
        </w:rPr>
        <w:t xml:space="preserve"> (nematerijalna šteta)</w:t>
      </w:r>
    </w:p>
    <w:p w:rsidR="00B45DA0" w:rsidRDefault="00B45DA0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Kako se tačno vozilo kretalo nakon sudara</w:t>
      </w:r>
      <w:r w:rsidR="0006700C">
        <w:rPr>
          <w:rFonts w:ascii="Arial" w:hAnsi="Arial" w:cs="Arial"/>
          <w:sz w:val="24"/>
          <w:szCs w:val="24"/>
          <w:lang w:val="sr-Latn-CS"/>
        </w:rPr>
        <w:t>?</w:t>
      </w:r>
    </w:p>
    <w:p w:rsidR="00B45DA0" w:rsidRDefault="00B0340A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Kolika je tačna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sudarna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brzina?</w:t>
      </w:r>
    </w:p>
    <w:p w:rsidR="0006700C" w:rsidRDefault="0006700C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Kakav je bio redosled sudara, ko je koga prvi udario?</w:t>
      </w:r>
    </w:p>
    <w:p w:rsidR="001B2818" w:rsidRDefault="001B2818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Da li je do sudara došlo kretanjem jednog vozila unazad?</w:t>
      </w:r>
    </w:p>
    <w:p w:rsidR="001B2818" w:rsidRDefault="001B2818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Da li se zaustavio ispred raskr</w:t>
      </w:r>
      <w:r w:rsidR="00641B8A">
        <w:rPr>
          <w:rFonts w:ascii="Arial" w:hAnsi="Arial" w:cs="Arial"/>
          <w:sz w:val="24"/>
          <w:szCs w:val="24"/>
          <w:lang w:val="sr-Latn-CS"/>
        </w:rPr>
        <w:t>s</w:t>
      </w:r>
      <w:r>
        <w:rPr>
          <w:rFonts w:ascii="Arial" w:hAnsi="Arial" w:cs="Arial"/>
          <w:sz w:val="24"/>
          <w:szCs w:val="24"/>
          <w:lang w:val="sr-Latn-CS"/>
        </w:rPr>
        <w:t>nice?</w:t>
      </w:r>
    </w:p>
    <w:p w:rsidR="001B2818" w:rsidRDefault="001B2818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Da li je bio zaustavljen kada je došlo do sudara i koliko vremena?</w:t>
      </w:r>
    </w:p>
    <w:p w:rsidR="001B2818" w:rsidRDefault="00E517C1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Da li je vozilo nalet</w:t>
      </w:r>
      <w:r w:rsidR="00641B8A">
        <w:rPr>
          <w:rFonts w:ascii="Arial" w:hAnsi="Arial" w:cs="Arial"/>
          <w:sz w:val="24"/>
          <w:szCs w:val="24"/>
          <w:lang w:val="sr-Latn-CS"/>
        </w:rPr>
        <w:t>elo na poledicu ili blato i kak</w:t>
      </w:r>
      <w:r>
        <w:rPr>
          <w:rFonts w:ascii="Arial" w:hAnsi="Arial" w:cs="Arial"/>
          <w:sz w:val="24"/>
          <w:szCs w:val="24"/>
          <w:lang w:val="sr-Latn-CS"/>
        </w:rPr>
        <w:t>o se kretalo zbog toga?</w:t>
      </w:r>
    </w:p>
    <w:p w:rsidR="00E517C1" w:rsidRDefault="00E517C1" w:rsidP="00D864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…</w:t>
      </w:r>
    </w:p>
    <w:p w:rsidR="00B0340A" w:rsidRDefault="00E517C1" w:rsidP="001B2818">
      <w:pPr>
        <w:ind w:left="360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Sve su to pitanja na koje dosadašnja praksa nema pouzdan odgovor pa se koriste veština i ''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veštna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'', iskazi, uverenja organa postupka i sl. </w:t>
      </w:r>
    </w:p>
    <w:p w:rsidR="00031A7D" w:rsidRPr="009D7A09" w:rsidRDefault="00031A7D" w:rsidP="00031A7D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9D7A09">
        <w:rPr>
          <w:rFonts w:ascii="Arial" w:hAnsi="Arial" w:cs="Arial"/>
          <w:b/>
          <w:sz w:val="24"/>
          <w:szCs w:val="24"/>
          <w:lang w:val="sr-Latn-CS"/>
        </w:rPr>
        <w:t xml:space="preserve">Metode i alati digitalne </w:t>
      </w:r>
      <w:proofErr w:type="spellStart"/>
      <w:r w:rsidRPr="009D7A09">
        <w:rPr>
          <w:rFonts w:ascii="Arial" w:hAnsi="Arial" w:cs="Arial"/>
          <w:b/>
          <w:sz w:val="24"/>
          <w:szCs w:val="24"/>
          <w:lang w:val="sr-Latn-CS"/>
        </w:rPr>
        <w:t>forenzike</w:t>
      </w:r>
      <w:proofErr w:type="spellEnd"/>
      <w:r w:rsidRPr="009D7A09">
        <w:rPr>
          <w:rFonts w:ascii="Arial" w:hAnsi="Arial" w:cs="Arial"/>
          <w:b/>
          <w:sz w:val="24"/>
          <w:szCs w:val="24"/>
          <w:lang w:val="sr-Latn-CS"/>
        </w:rPr>
        <w:t xml:space="preserve"> su od neposrednog interesovanja:</w:t>
      </w:r>
    </w:p>
    <w:p w:rsidR="00031A7D" w:rsidRPr="00800A8D" w:rsidRDefault="00031A7D" w:rsidP="00031A7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sr-Latn-CS"/>
        </w:rPr>
      </w:pPr>
      <w:r w:rsidRPr="002D0B77">
        <w:rPr>
          <w:rFonts w:ascii="Arial" w:hAnsi="Arial" w:cs="Arial"/>
          <w:b/>
          <w:sz w:val="24"/>
          <w:szCs w:val="24"/>
          <w:lang w:val="sr-Latn-CS"/>
        </w:rPr>
        <w:t>Policiji→Tužilaštvima→Sudovima:</w:t>
      </w:r>
      <w:r w:rsidRPr="00800A8D">
        <w:rPr>
          <w:rFonts w:ascii="Arial" w:hAnsi="Arial" w:cs="Arial"/>
          <w:sz w:val="24"/>
          <w:szCs w:val="24"/>
          <w:lang w:val="sr-Latn-CS"/>
        </w:rPr>
        <w:t xml:space="preserve"> utvrđivanje činjenica u vezi fingiranih sudara,  porekla vozila i okolnosti-uzroka nastanka sudara</w:t>
      </w:r>
    </w:p>
    <w:p w:rsidR="00031A7D" w:rsidRPr="00800A8D" w:rsidRDefault="00031A7D" w:rsidP="00031A7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sr-Latn-CS"/>
        </w:rPr>
      </w:pPr>
      <w:r w:rsidRPr="002D0B77">
        <w:rPr>
          <w:rFonts w:ascii="Arial" w:hAnsi="Arial" w:cs="Arial"/>
          <w:b/>
          <w:sz w:val="24"/>
          <w:szCs w:val="24"/>
          <w:lang w:val="sr-Latn-CS"/>
        </w:rPr>
        <w:t xml:space="preserve">Osiguravačima: </w:t>
      </w:r>
      <w:r w:rsidRPr="00800A8D">
        <w:rPr>
          <w:rFonts w:ascii="Arial" w:hAnsi="Arial" w:cs="Arial"/>
          <w:sz w:val="24"/>
          <w:szCs w:val="24"/>
          <w:lang w:val="sr-Latn-CS"/>
        </w:rPr>
        <w:t>Naknada materijalne i nematerijalne /∆V/ štete na osnovu okolnosti - uzroka nastanka sudara i utvrđivanja činjenica u vezi fingiranih sudara</w:t>
      </w:r>
    </w:p>
    <w:p w:rsidR="00031A7D" w:rsidRPr="00800A8D" w:rsidRDefault="00031A7D" w:rsidP="00031A7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sr-Latn-CS"/>
        </w:rPr>
      </w:pPr>
      <w:r w:rsidRPr="002D0B77">
        <w:rPr>
          <w:rFonts w:ascii="Arial" w:hAnsi="Arial" w:cs="Arial"/>
          <w:b/>
          <w:sz w:val="24"/>
          <w:szCs w:val="24"/>
          <w:lang w:val="sr-Latn-CS"/>
        </w:rPr>
        <w:t>Advokatima i korisnicima vozila</w:t>
      </w:r>
      <w:r w:rsidRPr="00800A8D">
        <w:rPr>
          <w:rFonts w:ascii="Arial" w:hAnsi="Arial" w:cs="Arial"/>
          <w:sz w:val="24"/>
          <w:szCs w:val="24"/>
          <w:lang w:val="sr-Latn-CS"/>
        </w:rPr>
        <w:t>: za utvrđivanje činjenica ispravnosti bezbednosnih sistema u vozilima u slučaju njihovog zakazivanja u kritičnim trenucima /da li je vazdušni jastuk  morao da se otvori, a nije…/</w:t>
      </w:r>
    </w:p>
    <w:p w:rsidR="00031A7D" w:rsidRPr="00800A8D" w:rsidRDefault="00031A7D" w:rsidP="00031A7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sr-Latn-CS"/>
        </w:rPr>
      </w:pPr>
      <w:r w:rsidRPr="002D0B77">
        <w:rPr>
          <w:rFonts w:ascii="Arial" w:hAnsi="Arial" w:cs="Arial"/>
          <w:b/>
          <w:sz w:val="24"/>
          <w:szCs w:val="24"/>
          <w:lang w:val="sr-Latn-CS"/>
        </w:rPr>
        <w:t>Uvoznicima i kupcima polovnih vozila</w:t>
      </w:r>
      <w:r w:rsidRPr="00800A8D">
        <w:rPr>
          <w:rFonts w:ascii="Arial" w:hAnsi="Arial" w:cs="Arial"/>
          <w:sz w:val="24"/>
          <w:szCs w:val="24"/>
          <w:lang w:val="sr-Latn-CS"/>
        </w:rPr>
        <w:t>: u vezi eksploatacije vozila koje kupuju</w:t>
      </w:r>
      <w:r w:rsidRPr="00800A8D">
        <w:rPr>
          <w:rFonts w:ascii="Arial" w:hAnsi="Arial" w:cs="Arial"/>
          <w:color w:val="FF0000"/>
          <w:sz w:val="24"/>
          <w:szCs w:val="24"/>
          <w:lang w:val="sr-Latn-CS"/>
        </w:rPr>
        <w:t xml:space="preserve"> </w:t>
      </w:r>
      <w:r w:rsidRPr="00800A8D">
        <w:rPr>
          <w:rFonts w:ascii="Arial" w:hAnsi="Arial" w:cs="Arial"/>
          <w:sz w:val="24"/>
          <w:szCs w:val="24"/>
          <w:lang w:val="sr-Latn-CS"/>
        </w:rPr>
        <w:t>za utvrđivanje tehničko eksploatacionih parametara vozila koje kupuju, kao i mogućnost provere prethodnih oštećenja na vozilima.</w:t>
      </w:r>
    </w:p>
    <w:p w:rsidR="00CE4B02" w:rsidRDefault="00CE4B02" w:rsidP="00E517C1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517C1" w:rsidRPr="00E517C1" w:rsidRDefault="00E517C1" w:rsidP="00E517C1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E517C1">
        <w:rPr>
          <w:rFonts w:ascii="Arial" w:hAnsi="Arial" w:cs="Arial"/>
          <w:b/>
          <w:sz w:val="24"/>
          <w:szCs w:val="24"/>
          <w:lang w:val="sr-Latn-CS"/>
        </w:rPr>
        <w:lastRenderedPageBreak/>
        <w:t>EDR (</w:t>
      </w:r>
      <w:proofErr w:type="spellStart"/>
      <w:r w:rsidRPr="00E517C1">
        <w:rPr>
          <w:rFonts w:ascii="Arial" w:hAnsi="Arial" w:cs="Arial"/>
          <w:b/>
          <w:sz w:val="24"/>
          <w:szCs w:val="24"/>
          <w:lang w:val="sr-Latn-CS"/>
        </w:rPr>
        <w:t>Event</w:t>
      </w:r>
      <w:proofErr w:type="spellEnd"/>
      <w:r w:rsidRPr="00E517C1">
        <w:rPr>
          <w:rFonts w:ascii="Arial" w:hAnsi="Arial" w:cs="Arial"/>
          <w:b/>
          <w:sz w:val="24"/>
          <w:szCs w:val="24"/>
          <w:lang w:val="sr-Latn-CS"/>
        </w:rPr>
        <w:t xml:space="preserve"> Data </w:t>
      </w:r>
      <w:proofErr w:type="spellStart"/>
      <w:r w:rsidR="00A854C5" w:rsidRPr="00A854C5">
        <w:rPr>
          <w:rFonts w:ascii="Arial" w:hAnsi="Arial" w:cs="Arial"/>
          <w:b/>
          <w:sz w:val="24"/>
          <w:szCs w:val="24"/>
          <w:lang w:val="sr-Latn-CS"/>
        </w:rPr>
        <w:t>Retrieval</w:t>
      </w:r>
      <w:proofErr w:type="spellEnd"/>
      <w:r w:rsidR="00A854C5" w:rsidRPr="00A854C5">
        <w:rPr>
          <w:rFonts w:ascii="Arial" w:hAnsi="Arial" w:cs="Arial"/>
          <w:b/>
          <w:sz w:val="24"/>
          <w:szCs w:val="24"/>
          <w:lang w:val="sr-Latn-CS"/>
        </w:rPr>
        <w:t xml:space="preserve"> System</w:t>
      </w:r>
      <w:r w:rsidR="00A854C5" w:rsidRPr="00E517C1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Pr="00E517C1">
        <w:rPr>
          <w:rFonts w:ascii="Arial" w:hAnsi="Arial" w:cs="Arial"/>
          <w:b/>
          <w:sz w:val="24"/>
          <w:szCs w:val="24"/>
          <w:lang w:val="sr-Latn-CS"/>
        </w:rPr>
        <w:t>)</w:t>
      </w:r>
      <w:r w:rsidR="007662DC">
        <w:rPr>
          <w:rFonts w:ascii="Arial" w:hAnsi="Arial" w:cs="Arial"/>
          <w:b/>
          <w:sz w:val="24"/>
          <w:szCs w:val="24"/>
          <w:lang w:val="sr-Latn-CS"/>
        </w:rPr>
        <w:t xml:space="preserve"> </w:t>
      </w:r>
    </w:p>
    <w:p w:rsidR="00E517C1" w:rsidRDefault="00E517C1" w:rsidP="00E517C1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E517C1">
        <w:rPr>
          <w:rFonts w:ascii="Arial" w:hAnsi="Arial" w:cs="Arial"/>
          <w:sz w:val="24"/>
          <w:szCs w:val="24"/>
          <w:lang w:val="sr-Latn-CS"/>
        </w:rPr>
        <w:t xml:space="preserve">Sva savremena vozila, koja su opremljena elektronskim </w:t>
      </w:r>
      <w:r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E517C1">
        <w:rPr>
          <w:rFonts w:ascii="Arial" w:hAnsi="Arial" w:cs="Arial"/>
          <w:sz w:val="24"/>
          <w:szCs w:val="24"/>
          <w:lang w:val="sr-Latn-CS"/>
        </w:rPr>
        <w:t>uređajima</w:t>
      </w:r>
      <w:r>
        <w:rPr>
          <w:rFonts w:ascii="Arial" w:hAnsi="Arial" w:cs="Arial"/>
          <w:sz w:val="24"/>
          <w:szCs w:val="24"/>
          <w:lang w:val="sr-Latn-CS"/>
        </w:rPr>
        <w:t xml:space="preserve">  memorišu događaje u komand</w:t>
      </w:r>
      <w:r w:rsidR="00FA0435">
        <w:rPr>
          <w:rFonts w:ascii="Arial" w:hAnsi="Arial" w:cs="Arial"/>
          <w:sz w:val="24"/>
          <w:szCs w:val="24"/>
          <w:lang w:val="sr-Latn-CS"/>
        </w:rPr>
        <w:t>noj jedinici vazdušnog jastuka (EDR). Ukoliko se dogodi sudar ili događaj sličan sudaru, koji načini odstupanje od dijapa</w:t>
      </w:r>
      <w:r w:rsidR="0033418A">
        <w:rPr>
          <w:rFonts w:ascii="Arial" w:hAnsi="Arial" w:cs="Arial"/>
          <w:sz w:val="24"/>
          <w:szCs w:val="24"/>
          <w:lang w:val="sr-Latn-CS"/>
        </w:rPr>
        <w:t xml:space="preserve">zona </w:t>
      </w:r>
      <w:proofErr w:type="spellStart"/>
      <w:r w:rsidR="0033418A">
        <w:rPr>
          <w:rFonts w:ascii="Arial" w:hAnsi="Arial" w:cs="Arial"/>
          <w:sz w:val="24"/>
          <w:szCs w:val="24"/>
          <w:lang w:val="sr-Latn-CS"/>
        </w:rPr>
        <w:t>nazivnog</w:t>
      </w:r>
      <w:proofErr w:type="spellEnd"/>
      <w:r w:rsidR="0033418A">
        <w:rPr>
          <w:rFonts w:ascii="Arial" w:hAnsi="Arial" w:cs="Arial"/>
          <w:sz w:val="24"/>
          <w:szCs w:val="24"/>
          <w:lang w:val="sr-Latn-CS"/>
        </w:rPr>
        <w:t xml:space="preserve"> rada svakog elektr</w:t>
      </w:r>
      <w:r w:rsidR="00FA0435">
        <w:rPr>
          <w:rFonts w:ascii="Arial" w:hAnsi="Arial" w:cs="Arial"/>
          <w:sz w:val="24"/>
          <w:szCs w:val="24"/>
          <w:lang w:val="sr-Latn-CS"/>
        </w:rPr>
        <w:t xml:space="preserve">onskog </w:t>
      </w:r>
      <w:r w:rsidR="0033418A">
        <w:rPr>
          <w:rFonts w:ascii="Arial" w:hAnsi="Arial" w:cs="Arial"/>
          <w:sz w:val="24"/>
          <w:szCs w:val="24"/>
          <w:lang w:val="sr-Latn-CS"/>
        </w:rPr>
        <w:t>uređaja, tada se automatski me</w:t>
      </w:r>
      <w:r w:rsidR="00FA0435">
        <w:rPr>
          <w:rFonts w:ascii="Arial" w:hAnsi="Arial" w:cs="Arial"/>
          <w:sz w:val="24"/>
          <w:szCs w:val="24"/>
          <w:lang w:val="sr-Latn-CS"/>
        </w:rPr>
        <w:t xml:space="preserve">moriše u trajnu memoriju poslednjih 5 sekundi pre nastanka događaja (sudara, </w:t>
      </w:r>
      <w:proofErr w:type="spellStart"/>
      <w:r w:rsidR="00FA0435">
        <w:rPr>
          <w:rFonts w:ascii="Arial" w:hAnsi="Arial" w:cs="Arial"/>
          <w:sz w:val="24"/>
          <w:szCs w:val="24"/>
          <w:lang w:val="sr-Latn-CS"/>
        </w:rPr>
        <w:t>upadanja</w:t>
      </w:r>
      <w:proofErr w:type="spellEnd"/>
      <w:r w:rsidR="00FA0435">
        <w:rPr>
          <w:rFonts w:ascii="Arial" w:hAnsi="Arial" w:cs="Arial"/>
          <w:sz w:val="24"/>
          <w:szCs w:val="24"/>
          <w:lang w:val="sr-Latn-CS"/>
        </w:rPr>
        <w:t xml:space="preserve"> u udarnu rupu, sletanja na bankinu…), sa frekvencijom najčešće na svakih 6 milisekundi. </w:t>
      </w:r>
      <w:r w:rsidR="00A30658">
        <w:rPr>
          <w:rFonts w:ascii="Arial" w:hAnsi="Arial" w:cs="Arial"/>
          <w:sz w:val="24"/>
          <w:szCs w:val="24"/>
          <w:lang w:val="sr-Latn-CS"/>
        </w:rPr>
        <w:t xml:space="preserve">EDR memoriše i podatke tokom sudara i nakon sudara sve dok se vozilo ne zaustavi. </w:t>
      </w:r>
    </w:p>
    <w:p w:rsidR="007662DC" w:rsidRPr="00E517C1" w:rsidRDefault="007662DC" w:rsidP="007662DC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C</w:t>
      </w:r>
      <w:r w:rsidRPr="00E517C1">
        <w:rPr>
          <w:rFonts w:ascii="Arial" w:hAnsi="Arial" w:cs="Arial"/>
          <w:b/>
          <w:sz w:val="24"/>
          <w:szCs w:val="24"/>
          <w:lang w:val="sr-Latn-CS"/>
        </w:rPr>
        <w:t>DR (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Crash</w:t>
      </w:r>
      <w:proofErr w:type="spellEnd"/>
      <w:r w:rsidRPr="00E517C1">
        <w:rPr>
          <w:rFonts w:ascii="Arial" w:hAnsi="Arial" w:cs="Arial"/>
          <w:b/>
          <w:sz w:val="24"/>
          <w:szCs w:val="24"/>
          <w:lang w:val="sr-Latn-CS"/>
        </w:rPr>
        <w:t xml:space="preserve"> Data </w:t>
      </w:r>
      <w:proofErr w:type="spellStart"/>
      <w:r w:rsidRPr="00E517C1">
        <w:rPr>
          <w:rFonts w:ascii="Arial" w:hAnsi="Arial" w:cs="Arial"/>
          <w:b/>
          <w:sz w:val="24"/>
          <w:szCs w:val="24"/>
          <w:lang w:val="sr-Latn-CS"/>
        </w:rPr>
        <w:t>Re</w:t>
      </w:r>
      <w:r w:rsidR="00A854C5">
        <w:rPr>
          <w:rFonts w:ascii="Arial" w:hAnsi="Arial" w:cs="Arial"/>
          <w:b/>
          <w:sz w:val="24"/>
          <w:szCs w:val="24"/>
          <w:lang w:val="sr-Latn-CS"/>
        </w:rPr>
        <w:t>trieval</w:t>
      </w:r>
      <w:proofErr w:type="spellEnd"/>
      <w:r w:rsidRPr="00E517C1">
        <w:rPr>
          <w:rFonts w:ascii="Arial" w:hAnsi="Arial" w:cs="Arial"/>
          <w:b/>
          <w:sz w:val="24"/>
          <w:szCs w:val="24"/>
          <w:lang w:val="sr-Latn-CS"/>
        </w:rPr>
        <w:t>)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</w:t>
      </w:r>
    </w:p>
    <w:p w:rsidR="00780B9B" w:rsidRPr="00780B9B" w:rsidRDefault="00780B9B" w:rsidP="00780B9B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780B9B">
        <w:rPr>
          <w:rFonts w:ascii="Arial" w:hAnsi="Arial" w:cs="Arial"/>
          <w:sz w:val="24"/>
          <w:szCs w:val="24"/>
          <w:lang w:val="sr-Latn-CS"/>
        </w:rPr>
        <w:t>CDR je uređaj koji čita podatke iz EDR i primeren je najviše utvrđivanju činjenica u vezi fingiranih sudara kao i za analizu realnih sudara</w:t>
      </w:r>
      <w:r>
        <w:rPr>
          <w:rFonts w:ascii="Arial" w:hAnsi="Arial" w:cs="Arial"/>
          <w:sz w:val="24"/>
          <w:szCs w:val="24"/>
          <w:lang w:val="sr-Latn-CS"/>
        </w:rPr>
        <w:t xml:space="preserve">. </w:t>
      </w:r>
      <w:r w:rsidRPr="00780B9B">
        <w:rPr>
          <w:rFonts w:ascii="Arial" w:hAnsi="Arial" w:cs="Arial"/>
          <w:b/>
          <w:sz w:val="24"/>
          <w:szCs w:val="24"/>
          <w:lang w:val="sr-Latn-CS"/>
        </w:rPr>
        <w:t>On daje komp</w:t>
      </w:r>
      <w:r w:rsidR="00301A91">
        <w:rPr>
          <w:rFonts w:ascii="Arial" w:hAnsi="Arial" w:cs="Arial"/>
          <w:b/>
          <w:sz w:val="24"/>
          <w:szCs w:val="24"/>
          <w:lang w:val="sr-Latn-CS"/>
        </w:rPr>
        <w:t>letne i tačne podatke za izradu</w:t>
      </w:r>
      <w:r w:rsidR="00202498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Pr="00780B9B">
        <w:rPr>
          <w:rFonts w:ascii="Arial" w:hAnsi="Arial" w:cs="Arial"/>
          <w:b/>
          <w:sz w:val="24"/>
          <w:szCs w:val="24"/>
          <w:lang w:val="sr-Latn-CS"/>
        </w:rPr>
        <w:t>vremensko – prost</w:t>
      </w:r>
      <w:r>
        <w:rPr>
          <w:rFonts w:ascii="Arial" w:hAnsi="Arial" w:cs="Arial"/>
          <w:b/>
          <w:sz w:val="24"/>
          <w:szCs w:val="24"/>
          <w:lang w:val="sr-Latn-CS"/>
        </w:rPr>
        <w:t>o</w:t>
      </w:r>
      <w:r w:rsidRPr="00780B9B">
        <w:rPr>
          <w:rFonts w:ascii="Arial" w:hAnsi="Arial" w:cs="Arial"/>
          <w:b/>
          <w:sz w:val="24"/>
          <w:szCs w:val="24"/>
          <w:lang w:val="sr-Latn-CS"/>
        </w:rPr>
        <w:t>rne analize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. </w:t>
      </w:r>
      <w:r w:rsidRPr="00780B9B">
        <w:rPr>
          <w:rFonts w:ascii="Arial" w:hAnsi="Arial" w:cs="Arial"/>
          <w:b/>
          <w:sz w:val="24"/>
          <w:szCs w:val="24"/>
          <w:lang w:val="sr-Latn-CS"/>
        </w:rPr>
        <w:t xml:space="preserve">  </w:t>
      </w:r>
    </w:p>
    <w:p w:rsidR="00780B9B" w:rsidRPr="00780B9B" w:rsidRDefault="00780B9B" w:rsidP="00780B9B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780B9B">
        <w:rPr>
          <w:rFonts w:ascii="Arial" w:hAnsi="Arial" w:cs="Arial"/>
          <w:sz w:val="24"/>
          <w:szCs w:val="24"/>
          <w:lang w:val="sr-Latn-CS"/>
        </w:rPr>
        <w:t>Karakteristika oba uređaja je da oni mogu čitati podatke bez mogućnosti da se upotrebom ovih uređaja podaci u vozilu mogu menjati!!!</w:t>
      </w:r>
    </w:p>
    <w:p w:rsidR="00780B9B" w:rsidRPr="00780B9B" w:rsidRDefault="00301A91" w:rsidP="00780B9B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2C5128" wp14:editId="183236B0">
                <wp:simplePos x="0" y="0"/>
                <wp:positionH relativeFrom="column">
                  <wp:posOffset>2451798</wp:posOffset>
                </wp:positionH>
                <wp:positionV relativeFrom="paragraph">
                  <wp:posOffset>811642</wp:posOffset>
                </wp:positionV>
                <wp:extent cx="742950" cy="521970"/>
                <wp:effectExtent l="0" t="0" r="495300" b="33528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21970"/>
                        </a:xfrm>
                        <a:prstGeom prst="wedgeRoundRectCallout">
                          <a:avLst>
                            <a:gd name="adj1" fmla="val 112963"/>
                            <a:gd name="adj2" fmla="val 1096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A91" w:rsidRPr="00301A91" w:rsidRDefault="00301A91" w:rsidP="00301A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 w:rsidRPr="00301A91"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CDR uređaj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3" o:spid="_x0000_s1026" type="#_x0000_t62" style="position:absolute;left:0;text-align:left;margin-left:193.05pt;margin-top:63.9pt;width:58.5pt;height:4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" adj="35200,34481" fillcolor="white [3201]" strokecolor="#f79646 [3209]" strokeweight="2pt">
                <v:textbox>
                  <w:txbxContent>
                    <w:p w:rsidR="00301A91" w:rsidRPr="00301A91" w:rsidRDefault="00301A91" w:rsidP="00301A91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 w:rsidRPr="00301A91">
                        <w:rPr>
                          <w:rFonts w:ascii="Arial" w:hAnsi="Arial" w:cs="Arial"/>
                          <w:b/>
                          <w:lang w:val="hr-HR"/>
                        </w:rPr>
                        <w:t>CDR uređaj</w:t>
                      </w:r>
                    </w:p>
                  </w:txbxContent>
                </v:textbox>
              </v:shape>
            </w:pict>
          </mc:Fallback>
        </mc:AlternateContent>
      </w:r>
      <w:r w:rsidR="00780B9B" w:rsidRPr="00780B9B">
        <w:rPr>
          <w:rFonts w:ascii="Arial" w:hAnsi="Arial" w:cs="Arial"/>
          <w:sz w:val="24"/>
          <w:szCs w:val="24"/>
          <w:lang w:val="sr-Latn-CS"/>
        </w:rPr>
        <w:t>U daljem će se izvršiti kratak prikaz CDR uređaja koji se sastoji od opreme koja omogućava očitavanje direktno iz vozila preko univer</w:t>
      </w:r>
      <w:r>
        <w:rPr>
          <w:rFonts w:ascii="Arial" w:hAnsi="Arial" w:cs="Arial"/>
          <w:sz w:val="24"/>
          <w:szCs w:val="24"/>
          <w:lang w:val="sr-Latn-CS"/>
        </w:rPr>
        <w:t xml:space="preserve">zalnog OBD priključka na vozilu. </w:t>
      </w:r>
      <w:r w:rsidR="00780B9B" w:rsidRPr="00780B9B">
        <w:rPr>
          <w:rFonts w:ascii="Arial" w:hAnsi="Arial" w:cs="Arial"/>
          <w:sz w:val="24"/>
          <w:szCs w:val="24"/>
          <w:lang w:val="sr-Latn-CS"/>
        </w:rPr>
        <w:t xml:space="preserve"> </w:t>
      </w:r>
      <w:r w:rsidR="00202498" w:rsidRPr="00202498">
        <w:rPr>
          <w:rFonts w:ascii="Arial" w:hAnsi="Arial" w:cs="Arial"/>
          <w:b/>
          <w:sz w:val="24"/>
          <w:szCs w:val="24"/>
          <w:lang w:val="sr-Latn-CS"/>
        </w:rPr>
        <w:t xml:space="preserve">CDR se ne ugrađuje u svako vozilo. To je eksterni uređaj koji se </w:t>
      </w:r>
      <w:proofErr w:type="spellStart"/>
      <w:r w:rsidR="00202498" w:rsidRPr="00202498">
        <w:rPr>
          <w:rFonts w:ascii="Arial" w:hAnsi="Arial" w:cs="Arial"/>
          <w:b/>
          <w:sz w:val="24"/>
          <w:szCs w:val="24"/>
          <w:lang w:val="sr-Latn-CS"/>
        </w:rPr>
        <w:t>konektuje</w:t>
      </w:r>
      <w:proofErr w:type="spellEnd"/>
      <w:r w:rsidR="00202498" w:rsidRPr="00202498">
        <w:rPr>
          <w:rFonts w:ascii="Arial" w:hAnsi="Arial" w:cs="Arial"/>
          <w:b/>
          <w:sz w:val="24"/>
          <w:szCs w:val="24"/>
          <w:lang w:val="sr-Latn-CS"/>
        </w:rPr>
        <w:t xml:space="preserve"> u svako vozilo pomoću odgovarajućeg kabla.</w:t>
      </w:r>
      <w:r w:rsidR="00202498">
        <w:rPr>
          <w:rFonts w:ascii="Arial" w:hAnsi="Arial" w:cs="Arial"/>
          <w:sz w:val="24"/>
          <w:szCs w:val="24"/>
          <w:lang w:val="sr-Latn-CS"/>
        </w:rPr>
        <w:t xml:space="preserve"> </w:t>
      </w:r>
    </w:p>
    <w:p w:rsidR="007662DC" w:rsidRDefault="007662DC" w:rsidP="00B27F4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8C3AEB7" wp14:editId="761258F3">
            <wp:extent cx="3931920" cy="2404315"/>
            <wp:effectExtent l="76200" t="76200" r="125730" b="129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274" t="33000" r="4762" b="12167"/>
                    <a:stretch/>
                  </pic:blipFill>
                  <pic:spPr bwMode="auto">
                    <a:xfrm>
                      <a:off x="0" y="0"/>
                      <a:ext cx="3931920" cy="2404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9FE" w:rsidRDefault="001569FE" w:rsidP="001569F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1 . Blok shema </w:t>
      </w:r>
    </w:p>
    <w:p w:rsidR="001569FE" w:rsidRDefault="001569FE" w:rsidP="00B27F46">
      <w:pPr>
        <w:jc w:val="center"/>
        <w:rPr>
          <w:rFonts w:ascii="Arial" w:hAnsi="Arial" w:cs="Arial"/>
          <w:b/>
          <w:sz w:val="24"/>
          <w:szCs w:val="24"/>
        </w:rPr>
      </w:pPr>
    </w:p>
    <w:p w:rsidR="007662DC" w:rsidRPr="007662DC" w:rsidRDefault="007662DC" w:rsidP="007662DC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Zakonodavstvo i aktuelna pitanja</w:t>
      </w:r>
    </w:p>
    <w:p w:rsidR="007662DC" w:rsidRDefault="007662DC" w:rsidP="007662DC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Zakonodavstvo SAD je rešilo problem da to nije crna kutija i da ne zadire u privatnost i da podaci nisu</w:t>
      </w:r>
      <w:r w:rsidR="004368E7">
        <w:rPr>
          <w:rFonts w:ascii="Arial" w:hAnsi="Arial" w:cs="Arial"/>
          <w:sz w:val="24"/>
          <w:szCs w:val="24"/>
          <w:lang w:val="sr-Latn-CS"/>
        </w:rPr>
        <w:t xml:space="preserve"> samo</w:t>
      </w:r>
      <w:r>
        <w:rPr>
          <w:rFonts w:ascii="Arial" w:hAnsi="Arial" w:cs="Arial"/>
          <w:sz w:val="24"/>
          <w:szCs w:val="24"/>
          <w:lang w:val="sr-Latn-CS"/>
        </w:rPr>
        <w:t xml:space="preserve"> lično vlasništvo i da su dostupni organima postupka i drugim zainteresovanim stranama u postupku. </w:t>
      </w:r>
    </w:p>
    <w:p w:rsidR="007662DC" w:rsidRDefault="007662DC" w:rsidP="007662DC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lastRenderedPageBreak/>
        <w:t xml:space="preserve">Zakonodavstvo SAD (i Koreje) je ozakonilo i da proizvođači vozila ne mogu tajiti podatke i propisalo vrstu i format podataka. Zbog toga sve veći broj robnih marki je i za Evropu otvorilo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softvere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za čitanje podataka.</w:t>
      </w:r>
    </w:p>
    <w:p w:rsidR="007662DC" w:rsidRDefault="007662DC" w:rsidP="007662DC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Pod pritiskom Nemačkog zakonodavstva i ADAC-a, organi EU će do kraja tekuće godine ozakoniti oblast za EU što znači da će sve fabrike trenutno omogućiti da CDR – uređaj za čitanje podataka može očitati one podatke koji budu zakonom određeni. </w:t>
      </w:r>
    </w:p>
    <w:p w:rsidR="007662DC" w:rsidRPr="00031A7D" w:rsidRDefault="007662DC" w:rsidP="007662DC">
      <w:pPr>
        <w:spacing w:before="120" w:after="0" w:line="240" w:lineRule="auto"/>
        <w:ind w:right="144"/>
        <w:jc w:val="both"/>
        <w:rPr>
          <w:rFonts w:ascii="Arial" w:eastAsia="Times New Roman" w:hAnsi="Arial" w:cs="Arial"/>
          <w:sz w:val="24"/>
          <w:szCs w:val="24"/>
          <w:lang w:val="sr-Latn-CS"/>
        </w:rPr>
      </w:pPr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Pred sudom </w:t>
      </w:r>
      <w:r w:rsidRPr="00202498">
        <w:rPr>
          <w:rFonts w:ascii="Arial" w:eastAsia="Times New Roman" w:hAnsi="Arial" w:cs="Arial"/>
          <w:sz w:val="24"/>
          <w:szCs w:val="24"/>
          <w:lang w:val="sr-Latn-CS"/>
        </w:rPr>
        <w:t>se</w:t>
      </w:r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 ne može  osporavati  </w:t>
      </w:r>
      <w:proofErr w:type="spellStart"/>
      <w:r w:rsidRPr="00031A7D">
        <w:rPr>
          <w:rFonts w:ascii="Arial" w:eastAsia="Times New Roman" w:hAnsi="Arial" w:cs="Arial"/>
          <w:sz w:val="24"/>
          <w:szCs w:val="24"/>
          <w:lang w:val="sr-Latn-CS"/>
        </w:rPr>
        <w:t>Darts</w:t>
      </w:r>
      <w:proofErr w:type="spellEnd"/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 međunarodni Certifikat</w:t>
      </w:r>
      <w:r w:rsidR="00213DEA">
        <w:rPr>
          <w:rFonts w:ascii="Arial" w:eastAsia="Times New Roman" w:hAnsi="Arial" w:cs="Arial"/>
          <w:sz w:val="24"/>
          <w:szCs w:val="24"/>
          <w:lang w:val="sr-Latn-CS"/>
        </w:rPr>
        <w:t xml:space="preserve"> (Međunarodne licence za skidanje podataka iz vozila i za analitiku)</w:t>
      </w:r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 jer bi to bilo istog ranga kao i osporavanje bilo koje obrazovne diplome ili Rešenja Ministarstva pravde u vezi upisa u registar sudskih vestaka</w:t>
      </w:r>
    </w:p>
    <w:p w:rsidR="007662DC" w:rsidRPr="00031A7D" w:rsidRDefault="007662DC" w:rsidP="007662DC">
      <w:pPr>
        <w:spacing w:before="120" w:after="0" w:line="240" w:lineRule="auto"/>
        <w:ind w:right="144"/>
        <w:jc w:val="both"/>
        <w:rPr>
          <w:rFonts w:ascii="Arial" w:eastAsia="Times New Roman" w:hAnsi="Arial" w:cs="Arial"/>
          <w:sz w:val="24"/>
          <w:szCs w:val="24"/>
          <w:lang w:val="sr-Latn-CS"/>
        </w:rPr>
      </w:pPr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Veštak-stručno lice pribavlja podatke relevantne za sud na sve dozvoljene načine i uz etičku obavezu da se permanentno usavršava i da prati nova tehnička dostignuća, a protivna strana može eventualno da osporava ispravnost u radu CDR i </w:t>
      </w:r>
      <w:proofErr w:type="spellStart"/>
      <w:r w:rsidRPr="00031A7D">
        <w:rPr>
          <w:rFonts w:ascii="Arial" w:eastAsia="Times New Roman" w:hAnsi="Arial" w:cs="Arial"/>
          <w:sz w:val="24"/>
          <w:szCs w:val="24"/>
          <w:lang w:val="sr-Latn-CS"/>
        </w:rPr>
        <w:t>Crash</w:t>
      </w:r>
      <w:proofErr w:type="spellEnd"/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 </w:t>
      </w:r>
      <w:proofErr w:type="spellStart"/>
      <w:r w:rsidRPr="00031A7D">
        <w:rPr>
          <w:rFonts w:ascii="Arial" w:eastAsia="Times New Roman" w:hAnsi="Arial" w:cs="Arial"/>
          <w:sz w:val="24"/>
          <w:szCs w:val="24"/>
          <w:lang w:val="sr-Latn-CS"/>
        </w:rPr>
        <w:t>Cube</w:t>
      </w:r>
      <w:proofErr w:type="spellEnd"/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, kao npr ispravnost </w:t>
      </w:r>
      <w:proofErr w:type="spellStart"/>
      <w:r w:rsidRPr="00031A7D">
        <w:rPr>
          <w:rFonts w:ascii="Arial" w:eastAsia="Times New Roman" w:hAnsi="Arial" w:cs="Arial"/>
          <w:sz w:val="24"/>
          <w:szCs w:val="24"/>
          <w:lang w:val="sr-Latn-CS"/>
        </w:rPr>
        <w:t>alkometara</w:t>
      </w:r>
      <w:proofErr w:type="spellEnd"/>
      <w:r w:rsidRPr="00031A7D">
        <w:rPr>
          <w:rFonts w:ascii="Arial" w:eastAsia="Times New Roman" w:hAnsi="Arial" w:cs="Arial"/>
          <w:sz w:val="24"/>
          <w:szCs w:val="24"/>
          <w:lang w:val="sr-Latn-CS"/>
        </w:rPr>
        <w:t>.</w:t>
      </w:r>
    </w:p>
    <w:p w:rsidR="007662DC" w:rsidRPr="00031A7D" w:rsidRDefault="007662DC" w:rsidP="007662DC">
      <w:pPr>
        <w:spacing w:before="120" w:after="0" w:line="240" w:lineRule="auto"/>
        <w:ind w:right="144"/>
        <w:jc w:val="both"/>
        <w:rPr>
          <w:rFonts w:ascii="Arial" w:eastAsia="Times New Roman" w:hAnsi="Arial" w:cs="Arial"/>
          <w:sz w:val="24"/>
          <w:szCs w:val="24"/>
          <w:lang w:val="sr-Latn-CS"/>
        </w:rPr>
      </w:pPr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Da li postoji sertifikat proizvođača ili sl. o ispravnosti CDR i </w:t>
      </w:r>
      <w:proofErr w:type="spellStart"/>
      <w:r w:rsidRPr="00031A7D">
        <w:rPr>
          <w:rFonts w:ascii="Arial" w:eastAsia="Times New Roman" w:hAnsi="Arial" w:cs="Arial"/>
          <w:sz w:val="24"/>
          <w:szCs w:val="24"/>
          <w:lang w:val="sr-Latn-CS"/>
        </w:rPr>
        <w:t>Crash</w:t>
      </w:r>
      <w:proofErr w:type="spellEnd"/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 </w:t>
      </w:r>
      <w:proofErr w:type="spellStart"/>
      <w:r w:rsidRPr="00031A7D">
        <w:rPr>
          <w:rFonts w:ascii="Arial" w:eastAsia="Times New Roman" w:hAnsi="Arial" w:cs="Arial"/>
          <w:sz w:val="24"/>
          <w:szCs w:val="24"/>
          <w:lang w:val="sr-Latn-CS"/>
        </w:rPr>
        <w:t>Cube</w:t>
      </w:r>
      <w:proofErr w:type="spellEnd"/>
      <w:r w:rsidRPr="00031A7D">
        <w:rPr>
          <w:rFonts w:ascii="Arial" w:eastAsia="Times New Roman" w:hAnsi="Arial" w:cs="Arial"/>
          <w:sz w:val="24"/>
          <w:szCs w:val="24"/>
          <w:lang w:val="sr-Latn-CS"/>
        </w:rPr>
        <w:t xml:space="preserve"> ?</w:t>
      </w:r>
      <w:r w:rsidR="00A30658">
        <w:rPr>
          <w:rFonts w:ascii="Arial" w:eastAsia="Times New Roman" w:hAnsi="Arial" w:cs="Arial"/>
          <w:sz w:val="24"/>
          <w:szCs w:val="24"/>
          <w:lang w:val="sr-Latn-CS"/>
        </w:rPr>
        <w:t xml:space="preserve"> </w:t>
      </w:r>
      <w:r w:rsidRPr="00031A7D">
        <w:rPr>
          <w:rFonts w:ascii="Arial" w:eastAsia="Times New Roman" w:hAnsi="Arial" w:cs="Arial"/>
          <w:sz w:val="24"/>
          <w:szCs w:val="24"/>
          <w:lang w:val="sr-Latn-CS"/>
        </w:rPr>
        <w:t>Ni jednim propisom u našoj zemlji nije propisano da treba imati licencu za to zbog toga što je to najnoviji proizvod savremene tehnologije</w:t>
      </w:r>
    </w:p>
    <w:p w:rsidR="00A30658" w:rsidRDefault="00A30658" w:rsidP="00031A7D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A854C5" w:rsidRDefault="00A854C5" w:rsidP="00031A7D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CDR je uređaj koji je razvila Američka ekspozitura BOSCH-a, i podaci koji se čitaju ovim uređajem nisu podložni izmenama i brisanjima (dobro ili zlonamernim) .</w:t>
      </w:r>
    </w:p>
    <w:p w:rsidR="00A854C5" w:rsidRDefault="00A854C5" w:rsidP="00031A7D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Podaci su priznati u naučnim krugovima u pogledu njihove tačnosti. </w:t>
      </w:r>
    </w:p>
    <w:p w:rsidR="007662DC" w:rsidRPr="00031A7D" w:rsidRDefault="007662DC" w:rsidP="007662DC">
      <w:pPr>
        <w:jc w:val="both"/>
        <w:rPr>
          <w:rFonts w:ascii="Arial" w:hAnsi="Arial" w:cs="Arial"/>
          <w:b/>
          <w:sz w:val="24"/>
          <w:szCs w:val="24"/>
        </w:rPr>
      </w:pPr>
      <w:r w:rsidRPr="00031A7D">
        <w:rPr>
          <w:rFonts w:ascii="Arial" w:hAnsi="Arial" w:cs="Arial"/>
          <w:b/>
          <w:sz w:val="24"/>
          <w:szCs w:val="24"/>
        </w:rPr>
        <w:t>DARTs</w:t>
      </w:r>
      <w:r w:rsidR="00A854C5">
        <w:rPr>
          <w:rFonts w:ascii="Arial" w:hAnsi="Arial" w:cs="Arial"/>
          <w:b/>
          <w:sz w:val="24"/>
          <w:szCs w:val="24"/>
        </w:rPr>
        <w:t xml:space="preserve"> i </w:t>
      </w:r>
      <w:proofErr w:type="spellStart"/>
      <w:r w:rsidR="00A854C5">
        <w:rPr>
          <w:rFonts w:ascii="Arial" w:hAnsi="Arial" w:cs="Arial"/>
          <w:b/>
          <w:sz w:val="24"/>
          <w:szCs w:val="24"/>
        </w:rPr>
        <w:t>autor</w:t>
      </w:r>
      <w:proofErr w:type="spellEnd"/>
    </w:p>
    <w:p w:rsidR="007662DC" w:rsidRDefault="007662DC" w:rsidP="007662DC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031A7D">
        <w:rPr>
          <w:rFonts w:ascii="Arial" w:hAnsi="Arial" w:cs="Arial"/>
          <w:sz w:val="24"/>
          <w:szCs w:val="24"/>
          <w:lang w:val="sr-Latn-CS"/>
        </w:rPr>
        <w:t xml:space="preserve">Privredno društvo 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Darts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, Evropski ogranak 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EuDarts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>, finansirana od strane Holandske Vlade, pomoću njihove policije u saradnji sa Američkim ogrankom kompanije Bosch je razvio uređaj i softver za očitavanje podataka CDR /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Crash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 Data 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Retrieval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 System/ za vozila koja poseduju ugrađene EDR uređaje /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Event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 Data 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Recorder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/ i 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Crash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Cube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 koja poseduju centralni računar – za očitavanje 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freez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frame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-ova.  CDR je uređaj koji beleži  i trajno memoriše podatke neposredno pred sudar, tokom sudara i neposredno nakon sudara, za putnička i teretna vozila i laka teretna vozila. </w:t>
      </w:r>
      <w:proofErr w:type="spellStart"/>
      <w:r w:rsidRPr="00031A7D">
        <w:rPr>
          <w:rFonts w:ascii="Arial" w:hAnsi="Arial" w:cs="Arial"/>
          <w:sz w:val="24"/>
          <w:szCs w:val="24"/>
          <w:lang w:val="sr-Latn-CS"/>
        </w:rPr>
        <w:t>Darts</w:t>
      </w:r>
      <w:proofErr w:type="spellEnd"/>
      <w:r w:rsidRPr="00031A7D">
        <w:rPr>
          <w:rFonts w:ascii="Arial" w:hAnsi="Arial" w:cs="Arial"/>
          <w:sz w:val="24"/>
          <w:szCs w:val="24"/>
          <w:lang w:val="sr-Latn-CS"/>
        </w:rPr>
        <w:t xml:space="preserve"> je nezavisan od državnih organa, Osiguravača i proizvođača vozila.  </w:t>
      </w:r>
    </w:p>
    <w:p w:rsidR="00A854C5" w:rsidRDefault="00A854C5" w:rsidP="007662DC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Da bi neko posedovao CDR prethodno mora zaslužiti odgovarajuću Međunarodnu licencu za očitavanje koja se zaslužuje pred komisijom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DARTs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>-a.</w:t>
      </w:r>
    </w:p>
    <w:p w:rsidR="00A854C5" w:rsidRDefault="00A854C5" w:rsidP="007662DC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Lice koje poseduje licencu za očitavanje nije kvalifikovano za analizu podataka jer je za to neophodno zaslužiti Licencu za analitičara, koje obe poseduje autor koji je predstavnik za Srbiju. </w:t>
      </w:r>
    </w:p>
    <w:p w:rsidR="00A854C5" w:rsidRPr="00031A7D" w:rsidRDefault="00A854C5" w:rsidP="007662DC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Spisak licenciranih se nalaze na </w:t>
      </w:r>
      <w:hyperlink r:id="rId8" w:history="1">
        <w:r w:rsidR="00BD3437" w:rsidRPr="00955D65">
          <w:rPr>
            <w:rStyle w:val="Hyperlink"/>
            <w:rFonts w:ascii="Arial" w:hAnsi="Arial" w:cs="Arial"/>
            <w:sz w:val="24"/>
            <w:szCs w:val="24"/>
          </w:rPr>
          <w:t>www.EuDarts-group.com</w:t>
        </w:r>
      </w:hyperlink>
    </w:p>
    <w:p w:rsidR="00CE4B02" w:rsidRDefault="00CE4B02" w:rsidP="002A673B">
      <w:pPr>
        <w:jc w:val="both"/>
        <w:rPr>
          <w:rFonts w:ascii="Arial" w:hAnsi="Arial" w:cs="Arial"/>
          <w:b/>
          <w:sz w:val="24"/>
          <w:szCs w:val="24"/>
        </w:rPr>
      </w:pPr>
    </w:p>
    <w:p w:rsidR="00CE4B02" w:rsidRDefault="00CE4B02" w:rsidP="002A673B">
      <w:pPr>
        <w:jc w:val="both"/>
        <w:rPr>
          <w:rFonts w:ascii="Arial" w:hAnsi="Arial" w:cs="Arial"/>
          <w:b/>
          <w:sz w:val="24"/>
          <w:szCs w:val="24"/>
        </w:rPr>
      </w:pPr>
    </w:p>
    <w:p w:rsidR="002A673B" w:rsidRDefault="002A673B" w:rsidP="002A673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</w:t>
      </w:r>
      <w:r w:rsidR="00266C79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MER 1: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U radu je prikazan prvi primer sudara iz domaće prakse, čiji parametri kretanja su očitani pomoću alata digitalne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forenzike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Bosch CDR 500. Sudar je snimljen video kamerom koja se nalazila u vozilu a snimak sam razložio na pojedinačne fotografije. Pojedinačni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frejmovi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video snimka prikazuju trenutke na koje se očitani podaci odnose.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proofErr w:type="spellStart"/>
      <w:r>
        <w:rPr>
          <w:rFonts w:ascii="Arial" w:hAnsi="Arial" w:cs="Arial"/>
          <w:sz w:val="24"/>
          <w:szCs w:val="24"/>
          <w:lang w:val="sr-Latn-CS"/>
        </w:rPr>
        <w:t>Toyota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Yaris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neupravljivo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sletela sa kolovoza. Mesto sletanja se nalazilo na GPS koordinatama (47.715874; 18.867048) u blizini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Eszrergom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-a. 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KRATAK OPIS KRETANJA TOYOTE 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proofErr w:type="spellStart"/>
      <w:r>
        <w:rPr>
          <w:rFonts w:ascii="Arial" w:hAnsi="Arial" w:cs="Arial"/>
          <w:sz w:val="24"/>
          <w:szCs w:val="24"/>
          <w:lang w:val="sr-Latn-CS"/>
        </w:rPr>
        <w:t>Toyota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se na delu puta van naselja uključila na kolovozni asfaltni zastor desnim skretanjem, bez zaustavljanja, 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ubrzavajući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je nastavila pratiti prostiranje puta u levoj krivini. Nakon nekoliko sekundi,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je prešla preko asfaltne ispupčene zakrpe procenjene širine 1 m. Kada je zadnjom osovinom prešla preko neravnine na kolovozu,  vozilo je poskočilo (vidljivo na snimku kamere) i zbog toga je nastao gubitak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upravljivosti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Počela je rotacija oko vertikalne ose, u smeru suprotno kazaljki na satu sa istovremenom lučnom putanjom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usmerenom ka unutrašnjem delu radijusa krivine. </w:t>
      </w:r>
    </w:p>
    <w:p w:rsidR="002A673B" w:rsidRPr="00FF6A88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Vozilo je </w:t>
      </w:r>
      <w:r w:rsidRPr="00FF6A88">
        <w:rPr>
          <w:rFonts w:ascii="Arial" w:hAnsi="Arial" w:cs="Arial"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sz w:val="24"/>
          <w:szCs w:val="24"/>
          <w:lang w:val="sr-Latn-CS"/>
        </w:rPr>
        <w:t>do silaska sa kolovoza okrenulo za oko 180 stepeni i desnim bokom se spustilo u kanal u kome se i zaustavilo.</w:t>
      </w:r>
    </w:p>
    <w:p w:rsidR="002A673B" w:rsidRDefault="002A673B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ZONA NASTANKA SUDARA</w:t>
      </w:r>
    </w:p>
    <w:p w:rsidR="002A673B" w:rsidRDefault="002A673B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Pr="00B46B76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Na sl. 1 sam prikazao lokaciju gde se dogodio sudar. Ona je dovedena u razmeru i poslužiće kao podloga za analizu kretanja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2A673B" w:rsidRDefault="002A673B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F52BC" wp14:editId="0235B910">
                <wp:simplePos x="0" y="0"/>
                <wp:positionH relativeFrom="column">
                  <wp:posOffset>4479792</wp:posOffset>
                </wp:positionH>
                <wp:positionV relativeFrom="paragraph">
                  <wp:posOffset>387083</wp:posOffset>
                </wp:positionV>
                <wp:extent cx="1774825" cy="537845"/>
                <wp:effectExtent l="742950" t="0" r="15875" b="1460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25" cy="537845"/>
                        </a:xfrm>
                        <a:prstGeom prst="wedgeRoundRectCallout">
                          <a:avLst>
                            <a:gd name="adj1" fmla="val -91771"/>
                            <a:gd name="adj2" fmla="val 37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B46B76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 xml:space="preserve">Približno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mesto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sletanja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 xml:space="preserve"> sa kolovoza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352.75pt;margin-top:30.5pt;width:139.75pt;height:4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" adj="-9023,11612" fillcolor="white [3201]" strokecolor="#f79646 [3209]" strokeweight="2pt">
                <v:textbox>
                  <w:txbxContent>
                    <w:p w:rsidR="002A673B" w:rsidRPr="00B46B76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 xml:space="preserve">Približno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mesto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sletanja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 xml:space="preserve"> sa kolovoza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94838" wp14:editId="19246909">
                <wp:simplePos x="0" y="0"/>
                <wp:positionH relativeFrom="column">
                  <wp:posOffset>4310743</wp:posOffset>
                </wp:positionH>
                <wp:positionV relativeFrom="paragraph">
                  <wp:posOffset>1370639</wp:posOffset>
                </wp:positionV>
                <wp:extent cx="1774825" cy="407035"/>
                <wp:effectExtent l="876300" t="95250" r="15875" b="12065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25" cy="407035"/>
                        </a:xfrm>
                        <a:prstGeom prst="wedgeRoundRectCallout">
                          <a:avLst>
                            <a:gd name="adj1" fmla="val -98698"/>
                            <a:gd name="adj2" fmla="val -697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B46B76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Zakrpa na kolovozu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6" o:spid="_x0000_s1027" type="#_x0000_t62" style="position:absolute;left:0;text-align:left;margin-left:339.45pt;margin-top:107.9pt;width:139.75pt;height:3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" adj="-10519,-4269" fillcolor="white [3201]" strokecolor="#f79646 [3209]" strokeweight="2pt">
                <v:textbox>
                  <w:txbxContent>
                    <w:p w:rsidR="002A673B" w:rsidRPr="00B46B76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Zakrpa na kolovozu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E3CD6" wp14:editId="7CD0AAEA">
                <wp:simplePos x="0" y="0"/>
                <wp:positionH relativeFrom="column">
                  <wp:posOffset>-61472</wp:posOffset>
                </wp:positionH>
                <wp:positionV relativeFrom="paragraph">
                  <wp:posOffset>241087</wp:posOffset>
                </wp:positionV>
                <wp:extent cx="1958975" cy="553085"/>
                <wp:effectExtent l="0" t="0" r="155575" b="475615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553085"/>
                        </a:xfrm>
                        <a:prstGeom prst="wedgeRoundRectCallout">
                          <a:avLst>
                            <a:gd name="adj1" fmla="val 56362"/>
                            <a:gd name="adj2" fmla="val 1325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B46B76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Mesto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 xml:space="preserve"> uključenja Toyote desnim skretanjem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5" o:spid="_x0000_s1028" type="#_x0000_t62" style="position:absolute;left:0;text-align:left;margin-left:-4.85pt;margin-top:19pt;width:154.2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" adj="22974,39428" fillcolor="white [3201]" strokecolor="#f79646 [3209]" strokeweight="2pt">
                <v:textbox>
                  <w:txbxContent>
                    <w:p w:rsidR="002A673B" w:rsidRPr="00B46B76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Mesto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 xml:space="preserve"> uključenja Toyote desnim skretanjem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C39D6A8" wp14:editId="01ECCA6B">
            <wp:extent cx="4206240" cy="2280658"/>
            <wp:effectExtent l="76200" t="76200" r="137160" b="139065"/>
            <wp:docPr id="1" name="Picture 1" descr="C:\Users\Istvan Bodollo\Desktop\Murska Sobota\Rad 2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van Bodollo\Desktop\Murska Sobota\Rad 2\Untitled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2806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</w:t>
      </w:r>
      <w:r w:rsidR="001569FE">
        <w:rPr>
          <w:rFonts w:ascii="Arial" w:hAnsi="Arial" w:cs="Arial"/>
          <w:b/>
          <w:sz w:val="24"/>
          <w:szCs w:val="24"/>
          <w:lang w:val="sr-Latn-CS"/>
        </w:rPr>
        <w:t>2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. Satelitski snimak lica mesta </w:t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Pr="00B46B76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Na sl. 2; 3 i 4 sam u trodimenzionalnoj perspektivi prikazao kretanje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zakrpu na kolovozu i zonu sletanja sa kolovoza koja se prepoznaje i prema vrsti vegetacije (Google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Street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i video snimak iz vozila). </w:t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E272F" wp14:editId="43D23EBF">
                <wp:simplePos x="0" y="0"/>
                <wp:positionH relativeFrom="column">
                  <wp:posOffset>138313</wp:posOffset>
                </wp:positionH>
                <wp:positionV relativeFrom="paragraph">
                  <wp:posOffset>581548</wp:posOffset>
                </wp:positionV>
                <wp:extent cx="1958975" cy="553085"/>
                <wp:effectExtent l="0" t="57150" r="1203325" b="1841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553085"/>
                        </a:xfrm>
                        <a:prstGeom prst="wedgeRoundRectCallout">
                          <a:avLst>
                            <a:gd name="adj1" fmla="val 109315"/>
                            <a:gd name="adj2" fmla="val -577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B46B76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Mesto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 xml:space="preserve"> uključenja Toyote desnim skretanjem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8" o:spid="_x0000_s1029" type="#_x0000_t62" style="position:absolute;left:0;text-align:left;margin-left:10.9pt;margin-top:45.8pt;width:154.25pt;height:4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" adj="34412,-1685" fillcolor="white [3201]" strokecolor="#f79646 [3209]" strokeweight="2pt">
                <v:textbox>
                  <w:txbxContent>
                    <w:p w:rsidR="002A673B" w:rsidRPr="00B46B76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Mesto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 xml:space="preserve"> uključenja Toyote desnim skretanjem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BDFBED" wp14:editId="5A76AB6E">
                <wp:simplePos x="0" y="0"/>
                <wp:positionH relativeFrom="column">
                  <wp:posOffset>1782696</wp:posOffset>
                </wp:positionH>
                <wp:positionV relativeFrom="paragraph">
                  <wp:posOffset>530390</wp:posOffset>
                </wp:positionV>
                <wp:extent cx="1652067" cy="1144921"/>
                <wp:effectExtent l="19050" t="19050" r="24765" b="1714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067" cy="1144921"/>
                        </a:xfrm>
                        <a:custGeom>
                          <a:avLst/>
                          <a:gdLst>
                            <a:gd name="connsiteX0" fmla="*/ 1575227 w 1652067"/>
                            <a:gd name="connsiteY0" fmla="*/ 0 h 1144921"/>
                            <a:gd name="connsiteX1" fmla="*/ 1613647 w 1652067"/>
                            <a:gd name="connsiteY1" fmla="*/ 15368 h 1144921"/>
                            <a:gd name="connsiteX2" fmla="*/ 1629015 w 1652067"/>
                            <a:gd name="connsiteY2" fmla="*/ 38421 h 1144921"/>
                            <a:gd name="connsiteX3" fmla="*/ 1652067 w 1652067"/>
                            <a:gd name="connsiteY3" fmla="*/ 53789 h 1144921"/>
                            <a:gd name="connsiteX4" fmla="*/ 1613647 w 1652067"/>
                            <a:gd name="connsiteY4" fmla="*/ 161365 h 1144921"/>
                            <a:gd name="connsiteX5" fmla="*/ 1590595 w 1652067"/>
                            <a:gd name="connsiteY5" fmla="*/ 169049 h 1144921"/>
                            <a:gd name="connsiteX6" fmla="*/ 1544491 w 1652067"/>
                            <a:gd name="connsiteY6" fmla="*/ 199785 h 1144921"/>
                            <a:gd name="connsiteX7" fmla="*/ 1475334 w 1652067"/>
                            <a:gd name="connsiteY7" fmla="*/ 222837 h 1144921"/>
                            <a:gd name="connsiteX8" fmla="*/ 1452282 w 1652067"/>
                            <a:gd name="connsiteY8" fmla="*/ 230521 h 1144921"/>
                            <a:gd name="connsiteX9" fmla="*/ 1429230 w 1652067"/>
                            <a:gd name="connsiteY9" fmla="*/ 238205 h 1144921"/>
                            <a:gd name="connsiteX10" fmla="*/ 1413862 w 1652067"/>
                            <a:gd name="connsiteY10" fmla="*/ 253574 h 1144921"/>
                            <a:gd name="connsiteX11" fmla="*/ 1344706 w 1652067"/>
                            <a:gd name="connsiteY11" fmla="*/ 276626 h 1144921"/>
                            <a:gd name="connsiteX12" fmla="*/ 1321654 w 1652067"/>
                            <a:gd name="connsiteY12" fmla="*/ 284310 h 1144921"/>
                            <a:gd name="connsiteX13" fmla="*/ 1298601 w 1652067"/>
                            <a:gd name="connsiteY13" fmla="*/ 299678 h 1144921"/>
                            <a:gd name="connsiteX14" fmla="*/ 1267865 w 1652067"/>
                            <a:gd name="connsiteY14" fmla="*/ 307362 h 1144921"/>
                            <a:gd name="connsiteX15" fmla="*/ 1206393 w 1652067"/>
                            <a:gd name="connsiteY15" fmla="*/ 322730 h 1144921"/>
                            <a:gd name="connsiteX16" fmla="*/ 1152605 w 1652067"/>
                            <a:gd name="connsiteY16" fmla="*/ 345782 h 1144921"/>
                            <a:gd name="connsiteX17" fmla="*/ 1098817 w 1652067"/>
                            <a:gd name="connsiteY17" fmla="*/ 361150 h 1144921"/>
                            <a:gd name="connsiteX18" fmla="*/ 1075765 w 1652067"/>
                            <a:gd name="connsiteY18" fmla="*/ 376518 h 1144921"/>
                            <a:gd name="connsiteX19" fmla="*/ 1014292 w 1652067"/>
                            <a:gd name="connsiteY19" fmla="*/ 391886 h 1144921"/>
                            <a:gd name="connsiteX20" fmla="*/ 960504 w 1652067"/>
                            <a:gd name="connsiteY20" fmla="*/ 407254 h 1144921"/>
                            <a:gd name="connsiteX21" fmla="*/ 937452 w 1652067"/>
                            <a:gd name="connsiteY21" fmla="*/ 422622 h 1144921"/>
                            <a:gd name="connsiteX22" fmla="*/ 883664 w 1652067"/>
                            <a:gd name="connsiteY22" fmla="*/ 437990 h 1144921"/>
                            <a:gd name="connsiteX23" fmla="*/ 837559 w 1652067"/>
                            <a:gd name="connsiteY23" fmla="*/ 453358 h 1144921"/>
                            <a:gd name="connsiteX24" fmla="*/ 814507 w 1652067"/>
                            <a:gd name="connsiteY24" fmla="*/ 461042 h 1144921"/>
                            <a:gd name="connsiteX25" fmla="*/ 760719 w 1652067"/>
                            <a:gd name="connsiteY25" fmla="*/ 484095 h 1144921"/>
                            <a:gd name="connsiteX26" fmla="*/ 737667 w 1652067"/>
                            <a:gd name="connsiteY26" fmla="*/ 499463 h 1144921"/>
                            <a:gd name="connsiteX27" fmla="*/ 714615 w 1652067"/>
                            <a:gd name="connsiteY27" fmla="*/ 507147 h 1144921"/>
                            <a:gd name="connsiteX28" fmla="*/ 668511 w 1652067"/>
                            <a:gd name="connsiteY28" fmla="*/ 530199 h 1144921"/>
                            <a:gd name="connsiteX29" fmla="*/ 653143 w 1652067"/>
                            <a:gd name="connsiteY29" fmla="*/ 553251 h 1144921"/>
                            <a:gd name="connsiteX30" fmla="*/ 630091 w 1652067"/>
                            <a:gd name="connsiteY30" fmla="*/ 568619 h 1144921"/>
                            <a:gd name="connsiteX31" fmla="*/ 591670 w 1652067"/>
                            <a:gd name="connsiteY31" fmla="*/ 599355 h 1144921"/>
                            <a:gd name="connsiteX32" fmla="*/ 553250 w 1652067"/>
                            <a:gd name="connsiteY32" fmla="*/ 637775 h 1144921"/>
                            <a:gd name="connsiteX33" fmla="*/ 507146 w 1652067"/>
                            <a:gd name="connsiteY33" fmla="*/ 683879 h 1144921"/>
                            <a:gd name="connsiteX34" fmla="*/ 437990 w 1652067"/>
                            <a:gd name="connsiteY34" fmla="*/ 729984 h 1144921"/>
                            <a:gd name="connsiteX35" fmla="*/ 414938 w 1652067"/>
                            <a:gd name="connsiteY35" fmla="*/ 745352 h 1144921"/>
                            <a:gd name="connsiteX36" fmla="*/ 368833 w 1652067"/>
                            <a:gd name="connsiteY36" fmla="*/ 783772 h 1144921"/>
                            <a:gd name="connsiteX37" fmla="*/ 353465 w 1652067"/>
                            <a:gd name="connsiteY37" fmla="*/ 806824 h 1144921"/>
                            <a:gd name="connsiteX38" fmla="*/ 307361 w 1652067"/>
                            <a:gd name="connsiteY38" fmla="*/ 852928 h 1144921"/>
                            <a:gd name="connsiteX39" fmla="*/ 291993 w 1652067"/>
                            <a:gd name="connsiteY39" fmla="*/ 875980 h 1144921"/>
                            <a:gd name="connsiteX40" fmla="*/ 245889 w 1652067"/>
                            <a:gd name="connsiteY40" fmla="*/ 906716 h 1144921"/>
                            <a:gd name="connsiteX41" fmla="*/ 222837 w 1652067"/>
                            <a:gd name="connsiteY41" fmla="*/ 922084 h 1144921"/>
                            <a:gd name="connsiteX42" fmla="*/ 199785 w 1652067"/>
                            <a:gd name="connsiteY42" fmla="*/ 937453 h 1144921"/>
                            <a:gd name="connsiteX43" fmla="*/ 184417 w 1652067"/>
                            <a:gd name="connsiteY43" fmla="*/ 960505 h 1144921"/>
                            <a:gd name="connsiteX44" fmla="*/ 130628 w 1652067"/>
                            <a:gd name="connsiteY44" fmla="*/ 998925 h 1144921"/>
                            <a:gd name="connsiteX45" fmla="*/ 115260 w 1652067"/>
                            <a:gd name="connsiteY45" fmla="*/ 1021977 h 1144921"/>
                            <a:gd name="connsiteX46" fmla="*/ 92208 w 1652067"/>
                            <a:gd name="connsiteY46" fmla="*/ 1068081 h 1144921"/>
                            <a:gd name="connsiteX47" fmla="*/ 61472 w 1652067"/>
                            <a:gd name="connsiteY47" fmla="*/ 1091133 h 1144921"/>
                            <a:gd name="connsiteX48" fmla="*/ 53788 w 1652067"/>
                            <a:gd name="connsiteY48" fmla="*/ 1114185 h 1144921"/>
                            <a:gd name="connsiteX49" fmla="*/ 23052 w 1652067"/>
                            <a:gd name="connsiteY49" fmla="*/ 1121869 h 1144921"/>
                            <a:gd name="connsiteX50" fmla="*/ 0 w 1652067"/>
                            <a:gd name="connsiteY50" fmla="*/ 1137237 h 1144921"/>
                            <a:gd name="connsiteX51" fmla="*/ 61472 w 1652067"/>
                            <a:gd name="connsiteY51" fmla="*/ 1045029 h 1144921"/>
                            <a:gd name="connsiteX52" fmla="*/ 76840 w 1652067"/>
                            <a:gd name="connsiteY52" fmla="*/ 1021977 h 1144921"/>
                            <a:gd name="connsiteX53" fmla="*/ 84524 w 1652067"/>
                            <a:gd name="connsiteY53" fmla="*/ 998925 h 1144921"/>
                            <a:gd name="connsiteX54" fmla="*/ 115260 w 1652067"/>
                            <a:gd name="connsiteY54" fmla="*/ 952821 h 1144921"/>
                            <a:gd name="connsiteX55" fmla="*/ 130628 w 1652067"/>
                            <a:gd name="connsiteY55" fmla="*/ 929768 h 1144921"/>
                            <a:gd name="connsiteX56" fmla="*/ 138312 w 1652067"/>
                            <a:gd name="connsiteY56" fmla="*/ 899032 h 1144921"/>
                            <a:gd name="connsiteX57" fmla="*/ 169049 w 1652067"/>
                            <a:gd name="connsiteY57" fmla="*/ 852928 h 1144921"/>
                            <a:gd name="connsiteX58" fmla="*/ 184417 w 1652067"/>
                            <a:gd name="connsiteY58" fmla="*/ 806824 h 1144921"/>
                            <a:gd name="connsiteX59" fmla="*/ 207469 w 1652067"/>
                            <a:gd name="connsiteY59" fmla="*/ 760720 h 1144921"/>
                            <a:gd name="connsiteX60" fmla="*/ 253573 w 1652067"/>
                            <a:gd name="connsiteY60" fmla="*/ 783772 h 1144921"/>
                            <a:gd name="connsiteX61" fmla="*/ 291993 w 1652067"/>
                            <a:gd name="connsiteY61" fmla="*/ 822192 h 1144921"/>
                            <a:gd name="connsiteX62" fmla="*/ 307361 w 1652067"/>
                            <a:gd name="connsiteY62" fmla="*/ 845244 h 1144921"/>
                            <a:gd name="connsiteX63" fmla="*/ 353465 w 1652067"/>
                            <a:gd name="connsiteY63" fmla="*/ 875980 h 1144921"/>
                            <a:gd name="connsiteX64" fmla="*/ 376517 w 1652067"/>
                            <a:gd name="connsiteY64" fmla="*/ 891348 h 1144921"/>
                            <a:gd name="connsiteX65" fmla="*/ 391886 w 1652067"/>
                            <a:gd name="connsiteY65" fmla="*/ 906716 h 1144921"/>
                            <a:gd name="connsiteX66" fmla="*/ 414938 w 1652067"/>
                            <a:gd name="connsiteY66" fmla="*/ 914400 h 1144921"/>
                            <a:gd name="connsiteX67" fmla="*/ 368833 w 1652067"/>
                            <a:gd name="connsiteY67" fmla="*/ 929768 h 1144921"/>
                            <a:gd name="connsiteX68" fmla="*/ 345781 w 1652067"/>
                            <a:gd name="connsiteY68" fmla="*/ 937453 h 1144921"/>
                            <a:gd name="connsiteX69" fmla="*/ 299677 w 1652067"/>
                            <a:gd name="connsiteY69" fmla="*/ 960505 h 1144921"/>
                            <a:gd name="connsiteX70" fmla="*/ 276625 w 1652067"/>
                            <a:gd name="connsiteY70" fmla="*/ 975873 h 1144921"/>
                            <a:gd name="connsiteX71" fmla="*/ 253573 w 1652067"/>
                            <a:gd name="connsiteY71" fmla="*/ 983557 h 1144921"/>
                            <a:gd name="connsiteX72" fmla="*/ 230521 w 1652067"/>
                            <a:gd name="connsiteY72" fmla="*/ 998925 h 1144921"/>
                            <a:gd name="connsiteX73" fmla="*/ 207469 w 1652067"/>
                            <a:gd name="connsiteY73" fmla="*/ 1006609 h 1144921"/>
                            <a:gd name="connsiteX74" fmla="*/ 161365 w 1652067"/>
                            <a:gd name="connsiteY74" fmla="*/ 1037345 h 1144921"/>
                            <a:gd name="connsiteX75" fmla="*/ 145996 w 1652067"/>
                            <a:gd name="connsiteY75" fmla="*/ 1052713 h 1144921"/>
                            <a:gd name="connsiteX76" fmla="*/ 99892 w 1652067"/>
                            <a:gd name="connsiteY76" fmla="*/ 1083449 h 1144921"/>
                            <a:gd name="connsiteX77" fmla="*/ 76840 w 1652067"/>
                            <a:gd name="connsiteY77" fmla="*/ 1098817 h 1144921"/>
                            <a:gd name="connsiteX78" fmla="*/ 53788 w 1652067"/>
                            <a:gd name="connsiteY78" fmla="*/ 1114185 h 1144921"/>
                            <a:gd name="connsiteX79" fmla="*/ 30736 w 1652067"/>
                            <a:gd name="connsiteY79" fmla="*/ 1121869 h 1144921"/>
                            <a:gd name="connsiteX80" fmla="*/ 0 w 1652067"/>
                            <a:gd name="connsiteY80" fmla="*/ 1144921 h 11449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1652067" h="1144921">
                              <a:moveTo>
                                <a:pt x="1575227" y="0"/>
                              </a:moveTo>
                              <a:cubicBezTo>
                                <a:pt x="1588034" y="5123"/>
                                <a:pt x="1602423" y="7351"/>
                                <a:pt x="1613647" y="15368"/>
                              </a:cubicBezTo>
                              <a:cubicBezTo>
                                <a:pt x="1621162" y="20736"/>
                                <a:pt x="1622485" y="31891"/>
                                <a:pt x="1629015" y="38421"/>
                              </a:cubicBezTo>
                              <a:cubicBezTo>
                                <a:pt x="1635545" y="44951"/>
                                <a:pt x="1644383" y="48666"/>
                                <a:pt x="1652067" y="53789"/>
                              </a:cubicBezTo>
                              <a:cubicBezTo>
                                <a:pt x="1649270" y="76163"/>
                                <a:pt x="1649417" y="149442"/>
                                <a:pt x="1613647" y="161365"/>
                              </a:cubicBezTo>
                              <a:cubicBezTo>
                                <a:pt x="1605963" y="163926"/>
                                <a:pt x="1597675" y="165115"/>
                                <a:pt x="1590595" y="169049"/>
                              </a:cubicBezTo>
                              <a:cubicBezTo>
                                <a:pt x="1574449" y="178019"/>
                                <a:pt x="1562013" y="193944"/>
                                <a:pt x="1544491" y="199785"/>
                              </a:cubicBezTo>
                              <a:lnTo>
                                <a:pt x="1475334" y="222837"/>
                              </a:lnTo>
                              <a:lnTo>
                                <a:pt x="1452282" y="230521"/>
                              </a:lnTo>
                              <a:lnTo>
                                <a:pt x="1429230" y="238205"/>
                              </a:lnTo>
                              <a:cubicBezTo>
                                <a:pt x="1424107" y="243328"/>
                                <a:pt x="1420342" y="250334"/>
                                <a:pt x="1413862" y="253574"/>
                              </a:cubicBezTo>
                              <a:lnTo>
                                <a:pt x="1344706" y="276626"/>
                              </a:lnTo>
                              <a:cubicBezTo>
                                <a:pt x="1337022" y="279187"/>
                                <a:pt x="1328393" y="279817"/>
                                <a:pt x="1321654" y="284310"/>
                              </a:cubicBezTo>
                              <a:cubicBezTo>
                                <a:pt x="1313970" y="289433"/>
                                <a:pt x="1307090" y="296040"/>
                                <a:pt x="1298601" y="299678"/>
                              </a:cubicBezTo>
                              <a:cubicBezTo>
                                <a:pt x="1288894" y="303838"/>
                                <a:pt x="1278019" y="304461"/>
                                <a:pt x="1267865" y="307362"/>
                              </a:cubicBezTo>
                              <a:cubicBezTo>
                                <a:pt x="1212733" y="323114"/>
                                <a:pt x="1284505" y="307108"/>
                                <a:pt x="1206393" y="322730"/>
                              </a:cubicBezTo>
                              <a:cubicBezTo>
                                <a:pt x="1179072" y="336390"/>
                                <a:pt x="1178986" y="338244"/>
                                <a:pt x="1152605" y="345782"/>
                              </a:cubicBezTo>
                              <a:cubicBezTo>
                                <a:pt x="1141116" y="349065"/>
                                <a:pt x="1111099" y="355009"/>
                                <a:pt x="1098817" y="361150"/>
                              </a:cubicBezTo>
                              <a:cubicBezTo>
                                <a:pt x="1090557" y="365280"/>
                                <a:pt x="1084444" y="373362"/>
                                <a:pt x="1075765" y="376518"/>
                              </a:cubicBezTo>
                              <a:cubicBezTo>
                                <a:pt x="1055915" y="383736"/>
                                <a:pt x="1034330" y="385207"/>
                                <a:pt x="1014292" y="391886"/>
                              </a:cubicBezTo>
                              <a:cubicBezTo>
                                <a:pt x="981221" y="402910"/>
                                <a:pt x="999098" y="397606"/>
                                <a:pt x="960504" y="407254"/>
                              </a:cubicBezTo>
                              <a:cubicBezTo>
                                <a:pt x="952820" y="412377"/>
                                <a:pt x="945712" y="418492"/>
                                <a:pt x="937452" y="422622"/>
                              </a:cubicBezTo>
                              <a:cubicBezTo>
                                <a:pt x="924540" y="429078"/>
                                <a:pt x="895974" y="434297"/>
                                <a:pt x="883664" y="437990"/>
                              </a:cubicBezTo>
                              <a:cubicBezTo>
                                <a:pt x="868148" y="442645"/>
                                <a:pt x="852927" y="448235"/>
                                <a:pt x="837559" y="453358"/>
                              </a:cubicBezTo>
                              <a:lnTo>
                                <a:pt x="814507" y="461042"/>
                              </a:lnTo>
                              <a:cubicBezTo>
                                <a:pt x="756638" y="499624"/>
                                <a:pt x="830181" y="454326"/>
                                <a:pt x="760719" y="484095"/>
                              </a:cubicBezTo>
                              <a:cubicBezTo>
                                <a:pt x="752231" y="487733"/>
                                <a:pt x="745927" y="495333"/>
                                <a:pt x="737667" y="499463"/>
                              </a:cubicBezTo>
                              <a:cubicBezTo>
                                <a:pt x="730422" y="503085"/>
                                <a:pt x="721860" y="503525"/>
                                <a:pt x="714615" y="507147"/>
                              </a:cubicBezTo>
                              <a:cubicBezTo>
                                <a:pt x="655032" y="536938"/>
                                <a:pt x="726453" y="510885"/>
                                <a:pt x="668511" y="530199"/>
                              </a:cubicBezTo>
                              <a:cubicBezTo>
                                <a:pt x="663388" y="537883"/>
                                <a:pt x="659673" y="546721"/>
                                <a:pt x="653143" y="553251"/>
                              </a:cubicBezTo>
                              <a:cubicBezTo>
                                <a:pt x="646613" y="559781"/>
                                <a:pt x="637302" y="562850"/>
                                <a:pt x="630091" y="568619"/>
                              </a:cubicBezTo>
                              <a:cubicBezTo>
                                <a:pt x="575345" y="612415"/>
                                <a:pt x="662620" y="552055"/>
                                <a:pt x="591670" y="599355"/>
                              </a:cubicBezTo>
                              <a:cubicBezTo>
                                <a:pt x="560003" y="646856"/>
                                <a:pt x="595163" y="600519"/>
                                <a:pt x="553250" y="637775"/>
                              </a:cubicBezTo>
                              <a:cubicBezTo>
                                <a:pt x="537006" y="652214"/>
                                <a:pt x="525229" y="671823"/>
                                <a:pt x="507146" y="683879"/>
                              </a:cubicBezTo>
                              <a:lnTo>
                                <a:pt x="437990" y="729984"/>
                              </a:lnTo>
                              <a:cubicBezTo>
                                <a:pt x="430306" y="735107"/>
                                <a:pt x="421468" y="738822"/>
                                <a:pt x="414938" y="745352"/>
                              </a:cubicBezTo>
                              <a:cubicBezTo>
                                <a:pt x="385356" y="774934"/>
                                <a:pt x="400928" y="762376"/>
                                <a:pt x="368833" y="783772"/>
                              </a:cubicBezTo>
                              <a:cubicBezTo>
                                <a:pt x="363710" y="791456"/>
                                <a:pt x="359600" y="799922"/>
                                <a:pt x="353465" y="806824"/>
                              </a:cubicBezTo>
                              <a:cubicBezTo>
                                <a:pt x="339026" y="823068"/>
                                <a:pt x="319417" y="834845"/>
                                <a:pt x="307361" y="852928"/>
                              </a:cubicBezTo>
                              <a:cubicBezTo>
                                <a:pt x="302238" y="860612"/>
                                <a:pt x="298943" y="869899"/>
                                <a:pt x="291993" y="875980"/>
                              </a:cubicBezTo>
                              <a:cubicBezTo>
                                <a:pt x="278093" y="888143"/>
                                <a:pt x="261257" y="896471"/>
                                <a:pt x="245889" y="906716"/>
                              </a:cubicBezTo>
                              <a:lnTo>
                                <a:pt x="222837" y="922084"/>
                              </a:lnTo>
                              <a:lnTo>
                                <a:pt x="199785" y="937453"/>
                              </a:lnTo>
                              <a:cubicBezTo>
                                <a:pt x="194662" y="945137"/>
                                <a:pt x="190947" y="953975"/>
                                <a:pt x="184417" y="960505"/>
                              </a:cubicBezTo>
                              <a:cubicBezTo>
                                <a:pt x="174888" y="970034"/>
                                <a:pt x="143716" y="990200"/>
                                <a:pt x="130628" y="998925"/>
                              </a:cubicBezTo>
                              <a:cubicBezTo>
                                <a:pt x="125505" y="1006609"/>
                                <a:pt x="119390" y="1013717"/>
                                <a:pt x="115260" y="1021977"/>
                              </a:cubicBezTo>
                              <a:cubicBezTo>
                                <a:pt x="102761" y="1046975"/>
                                <a:pt x="114229" y="1046060"/>
                                <a:pt x="92208" y="1068081"/>
                              </a:cubicBezTo>
                              <a:cubicBezTo>
                                <a:pt x="83152" y="1077137"/>
                                <a:pt x="71717" y="1083449"/>
                                <a:pt x="61472" y="1091133"/>
                              </a:cubicBezTo>
                              <a:cubicBezTo>
                                <a:pt x="58911" y="1098817"/>
                                <a:pt x="60113" y="1109125"/>
                                <a:pt x="53788" y="1114185"/>
                              </a:cubicBezTo>
                              <a:cubicBezTo>
                                <a:pt x="45542" y="1120782"/>
                                <a:pt x="32759" y="1117709"/>
                                <a:pt x="23052" y="1121869"/>
                              </a:cubicBezTo>
                              <a:cubicBezTo>
                                <a:pt x="14564" y="1125507"/>
                                <a:pt x="7684" y="1132114"/>
                                <a:pt x="0" y="1137237"/>
                              </a:cubicBezTo>
                              <a:lnTo>
                                <a:pt x="61472" y="1045029"/>
                              </a:lnTo>
                              <a:cubicBezTo>
                                <a:pt x="66595" y="1037345"/>
                                <a:pt x="73920" y="1030738"/>
                                <a:pt x="76840" y="1021977"/>
                              </a:cubicBezTo>
                              <a:cubicBezTo>
                                <a:pt x="79401" y="1014293"/>
                                <a:pt x="80590" y="1006005"/>
                                <a:pt x="84524" y="998925"/>
                              </a:cubicBezTo>
                              <a:cubicBezTo>
                                <a:pt x="93494" y="982779"/>
                                <a:pt x="105015" y="968189"/>
                                <a:pt x="115260" y="952821"/>
                              </a:cubicBezTo>
                              <a:lnTo>
                                <a:pt x="130628" y="929768"/>
                              </a:lnTo>
                              <a:cubicBezTo>
                                <a:pt x="133189" y="919523"/>
                                <a:pt x="133589" y="908478"/>
                                <a:pt x="138312" y="899032"/>
                              </a:cubicBezTo>
                              <a:cubicBezTo>
                                <a:pt x="146572" y="882512"/>
                                <a:pt x="169049" y="852928"/>
                                <a:pt x="169049" y="852928"/>
                              </a:cubicBezTo>
                              <a:cubicBezTo>
                                <a:pt x="174172" y="837560"/>
                                <a:pt x="175431" y="820303"/>
                                <a:pt x="184417" y="806824"/>
                              </a:cubicBezTo>
                              <a:cubicBezTo>
                                <a:pt x="204278" y="777033"/>
                                <a:pt x="196865" y="792533"/>
                                <a:pt x="207469" y="760720"/>
                              </a:cubicBezTo>
                              <a:cubicBezTo>
                                <a:pt x="226218" y="766970"/>
                                <a:pt x="238677" y="768876"/>
                                <a:pt x="253573" y="783772"/>
                              </a:cubicBezTo>
                              <a:cubicBezTo>
                                <a:pt x="304800" y="834999"/>
                                <a:pt x="230521" y="781211"/>
                                <a:pt x="291993" y="822192"/>
                              </a:cubicBezTo>
                              <a:cubicBezTo>
                                <a:pt x="297116" y="829876"/>
                                <a:pt x="300411" y="839163"/>
                                <a:pt x="307361" y="845244"/>
                              </a:cubicBezTo>
                              <a:cubicBezTo>
                                <a:pt x="321261" y="857407"/>
                                <a:pt x="338097" y="865735"/>
                                <a:pt x="353465" y="875980"/>
                              </a:cubicBezTo>
                              <a:cubicBezTo>
                                <a:pt x="361149" y="881103"/>
                                <a:pt x="369987" y="884818"/>
                                <a:pt x="376517" y="891348"/>
                              </a:cubicBezTo>
                              <a:cubicBezTo>
                                <a:pt x="381640" y="896471"/>
                                <a:pt x="385674" y="902989"/>
                                <a:pt x="391886" y="906716"/>
                              </a:cubicBezTo>
                              <a:cubicBezTo>
                                <a:pt x="398831" y="910883"/>
                                <a:pt x="407254" y="911839"/>
                                <a:pt x="414938" y="914400"/>
                              </a:cubicBezTo>
                              <a:lnTo>
                                <a:pt x="368833" y="929768"/>
                              </a:lnTo>
                              <a:cubicBezTo>
                                <a:pt x="361149" y="932329"/>
                                <a:pt x="352520" y="932960"/>
                                <a:pt x="345781" y="937453"/>
                              </a:cubicBezTo>
                              <a:cubicBezTo>
                                <a:pt x="279717" y="981496"/>
                                <a:pt x="363303" y="928692"/>
                                <a:pt x="299677" y="960505"/>
                              </a:cubicBezTo>
                              <a:cubicBezTo>
                                <a:pt x="291417" y="964635"/>
                                <a:pt x="284885" y="971743"/>
                                <a:pt x="276625" y="975873"/>
                              </a:cubicBezTo>
                              <a:cubicBezTo>
                                <a:pt x="269380" y="979495"/>
                                <a:pt x="260818" y="979935"/>
                                <a:pt x="253573" y="983557"/>
                              </a:cubicBezTo>
                              <a:cubicBezTo>
                                <a:pt x="245313" y="987687"/>
                                <a:pt x="238781" y="994795"/>
                                <a:pt x="230521" y="998925"/>
                              </a:cubicBezTo>
                              <a:cubicBezTo>
                                <a:pt x="223276" y="1002547"/>
                                <a:pt x="214549" y="1002675"/>
                                <a:pt x="207469" y="1006609"/>
                              </a:cubicBezTo>
                              <a:cubicBezTo>
                                <a:pt x="191323" y="1015579"/>
                                <a:pt x="174426" y="1024285"/>
                                <a:pt x="161365" y="1037345"/>
                              </a:cubicBezTo>
                              <a:cubicBezTo>
                                <a:pt x="156242" y="1042468"/>
                                <a:pt x="151792" y="1048366"/>
                                <a:pt x="145996" y="1052713"/>
                              </a:cubicBezTo>
                              <a:cubicBezTo>
                                <a:pt x="131220" y="1063795"/>
                                <a:pt x="115260" y="1073204"/>
                                <a:pt x="99892" y="1083449"/>
                              </a:cubicBezTo>
                              <a:lnTo>
                                <a:pt x="76840" y="1098817"/>
                              </a:lnTo>
                              <a:cubicBezTo>
                                <a:pt x="69156" y="1103940"/>
                                <a:pt x="62549" y="1111265"/>
                                <a:pt x="53788" y="1114185"/>
                              </a:cubicBezTo>
                              <a:cubicBezTo>
                                <a:pt x="46104" y="1116746"/>
                                <a:pt x="37981" y="1118247"/>
                                <a:pt x="30736" y="1121869"/>
                              </a:cubicBezTo>
                              <a:cubicBezTo>
                                <a:pt x="13359" y="1130558"/>
                                <a:pt x="10806" y="1134115"/>
                                <a:pt x="0" y="114492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" o:spid="_x0000_s1026" style="position:absolute;margin-left:140.35pt;margin-top:41.75pt;width:130.1pt;height:9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2067,114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" path="m1575227,v12807,5123,27196,7351,38420,15368c1621162,20736,1622485,31891,1629015,38421v6530,6530,15368,10245,23052,15368c1649270,76163,1649417,149442,1613647,161365v-7684,2561,-15972,3750,-23052,7684c1574449,178019,1562013,193944,1544491,199785r-69157,23052l1452282,230521r-23052,7684c1424107,243328,1420342,250334,1413862,253574r-69156,23052c1337022,279187,1328393,279817,1321654,284310v-7684,5123,-14564,11730,-23053,15368c1288894,303838,1278019,304461,1267865,307362v-55132,15752,16640,-254,-61472,15368c1179072,336390,1178986,338244,1152605,345782v-11489,3283,-41506,9227,-53788,15368c1090557,365280,1084444,373362,1075765,376518v-19850,7218,-41435,8689,-61473,15368c981221,402910,999098,397606,960504,407254v-7684,5123,-14792,11238,-23052,15368c924540,429078,895974,434297,883664,437990v-15516,4655,-30737,10245,-46105,15368l814507,461042v-57869,38582,15674,-6716,-53788,23053c752231,487733,745927,495333,737667,499463v-7245,3622,-15807,4062,-23052,7684c655032,536938,726453,510885,668511,530199v-5123,7684,-8838,16522,-15368,23052c646613,559781,637302,562850,630091,568619v-54746,43796,32529,-16564,-38421,30736c560003,646856,595163,600519,553250,637775v-16244,14439,-28021,34048,-46104,46104l437990,729984v-7684,5123,-16522,8838,-23052,15368c385356,774934,400928,762376,368833,783772v-5123,7684,-9233,16150,-15368,23052c339026,823068,319417,834845,307361,852928v-5123,7684,-8418,16971,-15368,23052c278093,888143,261257,896471,245889,906716r-23052,15368l199785,937453v-5123,7684,-8838,16522,-15368,23052c174888,970034,143716,990200,130628,998925v-5123,7684,-11238,14792,-15368,23052c102761,1046975,114229,1046060,92208,1068081v-9056,9056,-20491,15368,-30736,23052c58911,1098817,60113,1109125,53788,1114185v-8246,6597,-21029,3524,-30736,7684c14564,1125507,7684,1132114,,1137237r61472,-92208c66595,1037345,73920,1030738,76840,1021977v2561,-7684,3750,-15972,7684,-23052c93494,982779,105015,968189,115260,952821r15368,-23053c133189,919523,133589,908478,138312,899032v8260,-16520,30737,-46104,30737,-46104c174172,837560,175431,820303,184417,806824v19861,-29791,12448,-14291,23052,-46104c226218,766970,238677,768876,253573,783772v51227,51227,-23052,-2561,38420,38420c297116,829876,300411,839163,307361,845244v13900,12163,30736,20491,46104,30736c361149,881103,369987,884818,376517,891348v5123,5123,9157,11641,15369,15368c398831,910883,407254,911839,414938,914400r-46105,15368c361149,932329,352520,932960,345781,937453v-66064,44043,17522,-8761,-46104,23052c291417,964635,284885,971743,276625,975873v-7245,3622,-15807,4062,-23052,7684c245313,987687,238781,994795,230521,998925v-7245,3622,-15972,3750,-23052,7684c191323,1015579,174426,1024285,161365,1037345v-5123,5123,-9573,11021,-15369,15368c131220,1063795,115260,1073204,99892,1083449r-23052,15368c69156,1103940,62549,1111265,53788,1114185v-7684,2561,-15807,4062,-23052,7684c13359,1130558,10806,1134115,,1144921e" filled="f" strokecolor="yellow" strokeweight="3pt">
                <v:path arrowok="t" o:connecttype="custom" o:connectlocs="1575227,0;1613647,15368;1629015,38421;1652067,53789;1613647,161365;1590595,169049;1544491,199785;1475334,222837;1452282,230521;1429230,238205;1413862,253574;1344706,276626;1321654,284310;1298601,299678;1267865,307362;1206393,322730;1152605,345782;1098817,361150;1075765,376518;1014292,391886;960504,407254;937452,422622;883664,437990;837559,453358;814507,461042;760719,484095;737667,499463;714615,507147;668511,530199;653143,553251;630091,568619;591670,599355;553250,637775;507146,683879;437990,729984;414938,745352;368833,783772;353465,806824;307361,852928;291993,875980;245889,906716;222837,922084;199785,937453;184417,960505;130628,998925;115260,1021977;92208,1068081;61472,1091133;53788,1114185;23052,1121869;0,1137237;61472,1045029;76840,1021977;84524,998925;115260,952821;130628,929768;138312,899032;169049,852928;184417,806824;207469,760720;253573,783772;291993,822192;307361,845244;353465,875980;376517,891348;391886,906716;414938,914400;368833,929768;345781,937453;299677,960505;276625,975873;253573,983557;230521,998925;207469,1006609;161365,1037345;145996,1052713;99892,1083449;76840,1098817;53788,1114185;30736,1121869;0,1144921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59B9060" wp14:editId="0BFE7E8E">
            <wp:extent cx="4206240" cy="2002409"/>
            <wp:effectExtent l="76200" t="76200" r="137160" b="131445"/>
            <wp:docPr id="4" name="Picture 4" descr="C:\Users\Istvan Bodollo\Desktop\Murska Sobota\Rad 2\9'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tvan Bodollo\Desktop\Murska Sobota\Rad 2\9'+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002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Sl. </w:t>
      </w:r>
      <w:r w:rsidR="001569FE">
        <w:rPr>
          <w:rFonts w:ascii="Arial" w:hAnsi="Arial" w:cs="Arial"/>
          <w:b/>
          <w:sz w:val="24"/>
          <w:szCs w:val="24"/>
          <w:lang w:val="sr-Latn-CS"/>
        </w:rPr>
        <w:t>3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. Mesto uključenja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na glavni put</w:t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49D298" wp14:editId="5420F639">
                <wp:simplePos x="0" y="0"/>
                <wp:positionH relativeFrom="column">
                  <wp:posOffset>1529123</wp:posOffset>
                </wp:positionH>
                <wp:positionV relativeFrom="paragraph">
                  <wp:posOffset>1396125</wp:posOffset>
                </wp:positionV>
                <wp:extent cx="1774825" cy="407035"/>
                <wp:effectExtent l="0" t="495300" r="149225" b="12065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25" cy="407035"/>
                        </a:xfrm>
                        <a:prstGeom prst="wedgeRoundRectCallout">
                          <a:avLst>
                            <a:gd name="adj1" fmla="val 57163"/>
                            <a:gd name="adj2" fmla="val -1698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B46B76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Zakrpa na kolovozu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4" o:spid="_x0000_s1030" type="#_x0000_t62" style="position:absolute;left:0;text-align:left;margin-left:120.4pt;margin-top:109.95pt;width:139.75pt;height:3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" adj="23147,-25880" fillcolor="white [3201]" strokecolor="#f79646 [3209]" strokeweight="2pt">
                <v:textbox>
                  <w:txbxContent>
                    <w:p w:rsidR="002A673B" w:rsidRPr="00B46B76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Zakrpa na kolovozu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92BCDB" wp14:editId="0B63D05D">
                <wp:simplePos x="0" y="0"/>
                <wp:positionH relativeFrom="column">
                  <wp:posOffset>1659751</wp:posOffset>
                </wp:positionH>
                <wp:positionV relativeFrom="paragraph">
                  <wp:posOffset>380360</wp:posOffset>
                </wp:positionV>
                <wp:extent cx="3088982" cy="1421546"/>
                <wp:effectExtent l="0" t="0" r="16510" b="2667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982" cy="1421546"/>
                        </a:xfrm>
                        <a:custGeom>
                          <a:avLst/>
                          <a:gdLst>
                            <a:gd name="connsiteX0" fmla="*/ 3088982 w 3088982"/>
                            <a:gd name="connsiteY0" fmla="*/ 1421546 h 1421546"/>
                            <a:gd name="connsiteX1" fmla="*/ 3035194 w 3088982"/>
                            <a:gd name="connsiteY1" fmla="*/ 1344706 h 1421546"/>
                            <a:gd name="connsiteX2" fmla="*/ 3012141 w 3088982"/>
                            <a:gd name="connsiteY2" fmla="*/ 1329337 h 1421546"/>
                            <a:gd name="connsiteX3" fmla="*/ 2973721 w 3088982"/>
                            <a:gd name="connsiteY3" fmla="*/ 1283233 h 1421546"/>
                            <a:gd name="connsiteX4" fmla="*/ 2942985 w 3088982"/>
                            <a:gd name="connsiteY4" fmla="*/ 1260181 h 1421546"/>
                            <a:gd name="connsiteX5" fmla="*/ 2919933 w 3088982"/>
                            <a:gd name="connsiteY5" fmla="*/ 1229445 h 1421546"/>
                            <a:gd name="connsiteX6" fmla="*/ 2896881 w 3088982"/>
                            <a:gd name="connsiteY6" fmla="*/ 1214077 h 1421546"/>
                            <a:gd name="connsiteX7" fmla="*/ 2843093 w 3088982"/>
                            <a:gd name="connsiteY7" fmla="*/ 1160289 h 1421546"/>
                            <a:gd name="connsiteX8" fmla="*/ 2820041 w 3088982"/>
                            <a:gd name="connsiteY8" fmla="*/ 1144921 h 1421546"/>
                            <a:gd name="connsiteX9" fmla="*/ 2781620 w 3088982"/>
                            <a:gd name="connsiteY9" fmla="*/ 1114185 h 1421546"/>
                            <a:gd name="connsiteX10" fmla="*/ 2758568 w 3088982"/>
                            <a:gd name="connsiteY10" fmla="*/ 1091132 h 1421546"/>
                            <a:gd name="connsiteX11" fmla="*/ 2735516 w 3088982"/>
                            <a:gd name="connsiteY11" fmla="*/ 1083448 h 1421546"/>
                            <a:gd name="connsiteX12" fmla="*/ 2712464 w 3088982"/>
                            <a:gd name="connsiteY12" fmla="*/ 1060396 h 1421546"/>
                            <a:gd name="connsiteX13" fmla="*/ 2689412 w 3088982"/>
                            <a:gd name="connsiteY13" fmla="*/ 1045028 h 1421546"/>
                            <a:gd name="connsiteX14" fmla="*/ 2643308 w 3088982"/>
                            <a:gd name="connsiteY14" fmla="*/ 998924 h 1421546"/>
                            <a:gd name="connsiteX15" fmla="*/ 2566467 w 3088982"/>
                            <a:gd name="connsiteY15" fmla="*/ 945136 h 1421546"/>
                            <a:gd name="connsiteX16" fmla="*/ 2528047 w 3088982"/>
                            <a:gd name="connsiteY16" fmla="*/ 906716 h 1421546"/>
                            <a:gd name="connsiteX17" fmla="*/ 2512679 w 3088982"/>
                            <a:gd name="connsiteY17" fmla="*/ 883664 h 1421546"/>
                            <a:gd name="connsiteX18" fmla="*/ 2481943 w 3088982"/>
                            <a:gd name="connsiteY18" fmla="*/ 875979 h 1421546"/>
                            <a:gd name="connsiteX19" fmla="*/ 2428155 w 3088982"/>
                            <a:gd name="connsiteY19" fmla="*/ 837559 h 1421546"/>
                            <a:gd name="connsiteX20" fmla="*/ 2397419 w 3088982"/>
                            <a:gd name="connsiteY20" fmla="*/ 822191 h 1421546"/>
                            <a:gd name="connsiteX21" fmla="*/ 2382051 w 3088982"/>
                            <a:gd name="connsiteY21" fmla="*/ 799139 h 1421546"/>
                            <a:gd name="connsiteX22" fmla="*/ 2358999 w 3088982"/>
                            <a:gd name="connsiteY22" fmla="*/ 791455 h 1421546"/>
                            <a:gd name="connsiteX23" fmla="*/ 2328262 w 3088982"/>
                            <a:gd name="connsiteY23" fmla="*/ 768403 h 1421546"/>
                            <a:gd name="connsiteX24" fmla="*/ 2282158 w 3088982"/>
                            <a:gd name="connsiteY24" fmla="*/ 737667 h 1421546"/>
                            <a:gd name="connsiteX25" fmla="*/ 2259106 w 3088982"/>
                            <a:gd name="connsiteY25" fmla="*/ 722299 h 1421546"/>
                            <a:gd name="connsiteX26" fmla="*/ 2228370 w 3088982"/>
                            <a:gd name="connsiteY26" fmla="*/ 706931 h 1421546"/>
                            <a:gd name="connsiteX27" fmla="*/ 2182266 w 3088982"/>
                            <a:gd name="connsiteY27" fmla="*/ 676195 h 1421546"/>
                            <a:gd name="connsiteX28" fmla="*/ 2159214 w 3088982"/>
                            <a:gd name="connsiteY28" fmla="*/ 668511 h 1421546"/>
                            <a:gd name="connsiteX29" fmla="*/ 2090057 w 3088982"/>
                            <a:gd name="connsiteY29" fmla="*/ 630090 h 1421546"/>
                            <a:gd name="connsiteX30" fmla="*/ 2067005 w 3088982"/>
                            <a:gd name="connsiteY30" fmla="*/ 614722 h 1421546"/>
                            <a:gd name="connsiteX31" fmla="*/ 2043953 w 3088982"/>
                            <a:gd name="connsiteY31" fmla="*/ 607038 h 1421546"/>
                            <a:gd name="connsiteX32" fmla="*/ 2005533 w 3088982"/>
                            <a:gd name="connsiteY32" fmla="*/ 576302 h 1421546"/>
                            <a:gd name="connsiteX33" fmla="*/ 2013217 w 3088982"/>
                            <a:gd name="connsiteY33" fmla="*/ 553250 h 1421546"/>
                            <a:gd name="connsiteX34" fmla="*/ 2005533 w 3088982"/>
                            <a:gd name="connsiteY34" fmla="*/ 522514 h 1421546"/>
                            <a:gd name="connsiteX35" fmla="*/ 1974797 w 3088982"/>
                            <a:gd name="connsiteY35" fmla="*/ 484094 h 1421546"/>
                            <a:gd name="connsiteX36" fmla="*/ 1928693 w 3088982"/>
                            <a:gd name="connsiteY36" fmla="*/ 468726 h 1421546"/>
                            <a:gd name="connsiteX37" fmla="*/ 1905641 w 3088982"/>
                            <a:gd name="connsiteY37" fmla="*/ 461042 h 1421546"/>
                            <a:gd name="connsiteX38" fmla="*/ 1882588 w 3088982"/>
                            <a:gd name="connsiteY38" fmla="*/ 453358 h 1421546"/>
                            <a:gd name="connsiteX39" fmla="*/ 1836484 w 3088982"/>
                            <a:gd name="connsiteY39" fmla="*/ 468726 h 1421546"/>
                            <a:gd name="connsiteX40" fmla="*/ 1813432 w 3088982"/>
                            <a:gd name="connsiteY40" fmla="*/ 476410 h 1421546"/>
                            <a:gd name="connsiteX41" fmla="*/ 1798064 w 3088982"/>
                            <a:gd name="connsiteY41" fmla="*/ 453358 h 1421546"/>
                            <a:gd name="connsiteX42" fmla="*/ 1728908 w 3088982"/>
                            <a:gd name="connsiteY42" fmla="*/ 422622 h 1421546"/>
                            <a:gd name="connsiteX43" fmla="*/ 1675120 w 3088982"/>
                            <a:gd name="connsiteY43" fmla="*/ 407253 h 1421546"/>
                            <a:gd name="connsiteX44" fmla="*/ 1621331 w 3088982"/>
                            <a:gd name="connsiteY44" fmla="*/ 391885 h 1421546"/>
                            <a:gd name="connsiteX45" fmla="*/ 1598279 w 3088982"/>
                            <a:gd name="connsiteY45" fmla="*/ 376517 h 1421546"/>
                            <a:gd name="connsiteX46" fmla="*/ 1559859 w 3088982"/>
                            <a:gd name="connsiteY46" fmla="*/ 368833 h 1421546"/>
                            <a:gd name="connsiteX47" fmla="*/ 1513755 w 3088982"/>
                            <a:gd name="connsiteY47" fmla="*/ 353465 h 1421546"/>
                            <a:gd name="connsiteX48" fmla="*/ 1490703 w 3088982"/>
                            <a:gd name="connsiteY48" fmla="*/ 345781 h 1421546"/>
                            <a:gd name="connsiteX49" fmla="*/ 1436915 w 3088982"/>
                            <a:gd name="connsiteY49" fmla="*/ 315045 h 1421546"/>
                            <a:gd name="connsiteX50" fmla="*/ 1413862 w 3088982"/>
                            <a:gd name="connsiteY50" fmla="*/ 307361 h 1421546"/>
                            <a:gd name="connsiteX51" fmla="*/ 1390810 w 3088982"/>
                            <a:gd name="connsiteY51" fmla="*/ 291993 h 1421546"/>
                            <a:gd name="connsiteX52" fmla="*/ 1367758 w 3088982"/>
                            <a:gd name="connsiteY52" fmla="*/ 284309 h 1421546"/>
                            <a:gd name="connsiteX53" fmla="*/ 1321654 w 3088982"/>
                            <a:gd name="connsiteY53" fmla="*/ 253573 h 1421546"/>
                            <a:gd name="connsiteX54" fmla="*/ 1298602 w 3088982"/>
                            <a:gd name="connsiteY54" fmla="*/ 238205 h 1421546"/>
                            <a:gd name="connsiteX55" fmla="*/ 1252498 w 3088982"/>
                            <a:gd name="connsiteY55" fmla="*/ 222837 h 1421546"/>
                            <a:gd name="connsiteX56" fmla="*/ 1183341 w 3088982"/>
                            <a:gd name="connsiteY56" fmla="*/ 184416 h 1421546"/>
                            <a:gd name="connsiteX57" fmla="*/ 1152605 w 3088982"/>
                            <a:gd name="connsiteY57" fmla="*/ 161364 h 1421546"/>
                            <a:gd name="connsiteX58" fmla="*/ 1091133 w 3088982"/>
                            <a:gd name="connsiteY58" fmla="*/ 145996 h 1421546"/>
                            <a:gd name="connsiteX59" fmla="*/ 1045029 w 3088982"/>
                            <a:gd name="connsiteY59" fmla="*/ 115260 h 1421546"/>
                            <a:gd name="connsiteX60" fmla="*/ 1021977 w 3088982"/>
                            <a:gd name="connsiteY60" fmla="*/ 99892 h 1421546"/>
                            <a:gd name="connsiteX61" fmla="*/ 975873 w 3088982"/>
                            <a:gd name="connsiteY61" fmla="*/ 92208 h 1421546"/>
                            <a:gd name="connsiteX62" fmla="*/ 899032 w 3088982"/>
                            <a:gd name="connsiteY62" fmla="*/ 69156 h 1421546"/>
                            <a:gd name="connsiteX63" fmla="*/ 829876 w 3088982"/>
                            <a:gd name="connsiteY63" fmla="*/ 46104 h 1421546"/>
                            <a:gd name="connsiteX64" fmla="*/ 806824 w 3088982"/>
                            <a:gd name="connsiteY64" fmla="*/ 38420 h 1421546"/>
                            <a:gd name="connsiteX65" fmla="*/ 737667 w 3088982"/>
                            <a:gd name="connsiteY65" fmla="*/ 30736 h 1421546"/>
                            <a:gd name="connsiteX66" fmla="*/ 637775 w 3088982"/>
                            <a:gd name="connsiteY66" fmla="*/ 15368 h 1421546"/>
                            <a:gd name="connsiteX67" fmla="*/ 537883 w 3088982"/>
                            <a:gd name="connsiteY67" fmla="*/ 7684 h 1421546"/>
                            <a:gd name="connsiteX68" fmla="*/ 414938 w 3088982"/>
                            <a:gd name="connsiteY68" fmla="*/ 23052 h 1421546"/>
                            <a:gd name="connsiteX69" fmla="*/ 391886 w 3088982"/>
                            <a:gd name="connsiteY69" fmla="*/ 38420 h 1421546"/>
                            <a:gd name="connsiteX70" fmla="*/ 361150 w 3088982"/>
                            <a:gd name="connsiteY70" fmla="*/ 84524 h 1421546"/>
                            <a:gd name="connsiteX71" fmla="*/ 376518 w 3088982"/>
                            <a:gd name="connsiteY71" fmla="*/ 176732 h 1421546"/>
                            <a:gd name="connsiteX72" fmla="*/ 407254 w 3088982"/>
                            <a:gd name="connsiteY72" fmla="*/ 222837 h 1421546"/>
                            <a:gd name="connsiteX73" fmla="*/ 437990 w 3088982"/>
                            <a:gd name="connsiteY73" fmla="*/ 238205 h 1421546"/>
                            <a:gd name="connsiteX74" fmla="*/ 537883 w 3088982"/>
                            <a:gd name="connsiteY74" fmla="*/ 215153 h 1421546"/>
                            <a:gd name="connsiteX75" fmla="*/ 545567 w 3088982"/>
                            <a:gd name="connsiteY75" fmla="*/ 192101 h 1421546"/>
                            <a:gd name="connsiteX76" fmla="*/ 537883 w 3088982"/>
                            <a:gd name="connsiteY76" fmla="*/ 99892 h 1421546"/>
                            <a:gd name="connsiteX77" fmla="*/ 507146 w 3088982"/>
                            <a:gd name="connsiteY77" fmla="*/ 61472 h 1421546"/>
                            <a:gd name="connsiteX78" fmla="*/ 453358 w 3088982"/>
                            <a:gd name="connsiteY78" fmla="*/ 38420 h 1421546"/>
                            <a:gd name="connsiteX79" fmla="*/ 422622 w 3088982"/>
                            <a:gd name="connsiteY79" fmla="*/ 23052 h 1421546"/>
                            <a:gd name="connsiteX80" fmla="*/ 399570 w 3088982"/>
                            <a:gd name="connsiteY80" fmla="*/ 7684 h 1421546"/>
                            <a:gd name="connsiteX81" fmla="*/ 368834 w 3088982"/>
                            <a:gd name="connsiteY81" fmla="*/ 0 h 1421546"/>
                            <a:gd name="connsiteX82" fmla="*/ 299678 w 3088982"/>
                            <a:gd name="connsiteY82" fmla="*/ 7684 h 1421546"/>
                            <a:gd name="connsiteX83" fmla="*/ 276625 w 3088982"/>
                            <a:gd name="connsiteY83" fmla="*/ 15368 h 1421546"/>
                            <a:gd name="connsiteX84" fmla="*/ 238205 w 3088982"/>
                            <a:gd name="connsiteY84" fmla="*/ 23052 h 1421546"/>
                            <a:gd name="connsiteX85" fmla="*/ 192101 w 3088982"/>
                            <a:gd name="connsiteY85" fmla="*/ 38420 h 1421546"/>
                            <a:gd name="connsiteX86" fmla="*/ 145997 w 3088982"/>
                            <a:gd name="connsiteY86" fmla="*/ 69156 h 1421546"/>
                            <a:gd name="connsiteX87" fmla="*/ 99893 w 3088982"/>
                            <a:gd name="connsiteY87" fmla="*/ 138312 h 1421546"/>
                            <a:gd name="connsiteX88" fmla="*/ 84525 w 3088982"/>
                            <a:gd name="connsiteY88" fmla="*/ 161364 h 1421546"/>
                            <a:gd name="connsiteX89" fmla="*/ 76841 w 3088982"/>
                            <a:gd name="connsiteY89" fmla="*/ 184416 h 1421546"/>
                            <a:gd name="connsiteX90" fmla="*/ 61473 w 3088982"/>
                            <a:gd name="connsiteY90" fmla="*/ 207469 h 1421546"/>
                            <a:gd name="connsiteX91" fmla="*/ 46104 w 3088982"/>
                            <a:gd name="connsiteY91" fmla="*/ 238205 h 1421546"/>
                            <a:gd name="connsiteX92" fmla="*/ 38420 w 3088982"/>
                            <a:gd name="connsiteY92" fmla="*/ 268941 h 1421546"/>
                            <a:gd name="connsiteX93" fmla="*/ 15368 w 3088982"/>
                            <a:gd name="connsiteY93" fmla="*/ 284309 h 1421546"/>
                            <a:gd name="connsiteX94" fmla="*/ 7684 w 3088982"/>
                            <a:gd name="connsiteY94" fmla="*/ 230521 h 1421546"/>
                            <a:gd name="connsiteX95" fmla="*/ 0 w 3088982"/>
                            <a:gd name="connsiteY95" fmla="*/ 192101 h 1421546"/>
                            <a:gd name="connsiteX96" fmla="*/ 15368 w 3088982"/>
                            <a:gd name="connsiteY96" fmla="*/ 107576 h 1421546"/>
                            <a:gd name="connsiteX97" fmla="*/ 38420 w 3088982"/>
                            <a:gd name="connsiteY97" fmla="*/ 122944 h 1421546"/>
                            <a:gd name="connsiteX98" fmla="*/ 69157 w 3088982"/>
                            <a:gd name="connsiteY98" fmla="*/ 130628 h 1421546"/>
                            <a:gd name="connsiteX99" fmla="*/ 92209 w 3088982"/>
                            <a:gd name="connsiteY99" fmla="*/ 138312 h 1421546"/>
                            <a:gd name="connsiteX100" fmla="*/ 122945 w 3088982"/>
                            <a:gd name="connsiteY100" fmla="*/ 153680 h 1421546"/>
                            <a:gd name="connsiteX101" fmla="*/ 176733 w 3088982"/>
                            <a:gd name="connsiteY101" fmla="*/ 176732 h 1421546"/>
                            <a:gd name="connsiteX102" fmla="*/ 115261 w 3088982"/>
                            <a:gd name="connsiteY102" fmla="*/ 199785 h 1421546"/>
                            <a:gd name="connsiteX103" fmla="*/ 69157 w 3088982"/>
                            <a:gd name="connsiteY103" fmla="*/ 222837 h 1421546"/>
                            <a:gd name="connsiteX104" fmla="*/ 46104 w 3088982"/>
                            <a:gd name="connsiteY104" fmla="*/ 230521 h 1421546"/>
                            <a:gd name="connsiteX105" fmla="*/ 15368 w 3088982"/>
                            <a:gd name="connsiteY105" fmla="*/ 261257 h 1421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</a:cxnLst>
                          <a:rect l="l" t="t" r="r" b="b"/>
                          <a:pathLst>
                            <a:path w="3088982" h="1421546">
                              <a:moveTo>
                                <a:pt x="3088982" y="1421546"/>
                              </a:moveTo>
                              <a:cubicBezTo>
                                <a:pt x="3083961" y="1414015"/>
                                <a:pt x="3046572" y="1356084"/>
                                <a:pt x="3035194" y="1344706"/>
                              </a:cubicBezTo>
                              <a:cubicBezTo>
                                <a:pt x="3028664" y="1338176"/>
                                <a:pt x="3019825" y="1334460"/>
                                <a:pt x="3012141" y="1329337"/>
                              </a:cubicBezTo>
                              <a:cubicBezTo>
                                <a:pt x="2996332" y="1305623"/>
                                <a:pt x="2996729" y="1302954"/>
                                <a:pt x="2973721" y="1283233"/>
                              </a:cubicBezTo>
                              <a:cubicBezTo>
                                <a:pt x="2963997" y="1274899"/>
                                <a:pt x="2952041" y="1269237"/>
                                <a:pt x="2942985" y="1260181"/>
                              </a:cubicBezTo>
                              <a:cubicBezTo>
                                <a:pt x="2933929" y="1251125"/>
                                <a:pt x="2928989" y="1238501"/>
                                <a:pt x="2919933" y="1229445"/>
                              </a:cubicBezTo>
                              <a:cubicBezTo>
                                <a:pt x="2913403" y="1222915"/>
                                <a:pt x="2903745" y="1220255"/>
                                <a:pt x="2896881" y="1214077"/>
                              </a:cubicBezTo>
                              <a:cubicBezTo>
                                <a:pt x="2878034" y="1197115"/>
                                <a:pt x="2864190" y="1174354"/>
                                <a:pt x="2843093" y="1160289"/>
                              </a:cubicBezTo>
                              <a:cubicBezTo>
                                <a:pt x="2835409" y="1155166"/>
                                <a:pt x="2827429" y="1150462"/>
                                <a:pt x="2820041" y="1144921"/>
                              </a:cubicBezTo>
                              <a:cubicBezTo>
                                <a:pt x="2806920" y="1135081"/>
                                <a:pt x="2793963" y="1124985"/>
                                <a:pt x="2781620" y="1114185"/>
                              </a:cubicBezTo>
                              <a:cubicBezTo>
                                <a:pt x="2773442" y="1107029"/>
                                <a:pt x="2767610" y="1097160"/>
                                <a:pt x="2758568" y="1091132"/>
                              </a:cubicBezTo>
                              <a:cubicBezTo>
                                <a:pt x="2751829" y="1086639"/>
                                <a:pt x="2743200" y="1086009"/>
                                <a:pt x="2735516" y="1083448"/>
                              </a:cubicBezTo>
                              <a:cubicBezTo>
                                <a:pt x="2727832" y="1075764"/>
                                <a:pt x="2720812" y="1067353"/>
                                <a:pt x="2712464" y="1060396"/>
                              </a:cubicBezTo>
                              <a:cubicBezTo>
                                <a:pt x="2705369" y="1054484"/>
                                <a:pt x="2696314" y="1051163"/>
                                <a:pt x="2689412" y="1045028"/>
                              </a:cubicBezTo>
                              <a:cubicBezTo>
                                <a:pt x="2673168" y="1030589"/>
                                <a:pt x="2661391" y="1010980"/>
                                <a:pt x="2643308" y="998924"/>
                              </a:cubicBezTo>
                              <a:cubicBezTo>
                                <a:pt x="2586548" y="961084"/>
                                <a:pt x="2611980" y="979270"/>
                                <a:pt x="2566467" y="945136"/>
                              </a:cubicBezTo>
                              <a:cubicBezTo>
                                <a:pt x="2525486" y="883664"/>
                                <a:pt x="2579274" y="957943"/>
                                <a:pt x="2528047" y="906716"/>
                              </a:cubicBezTo>
                              <a:cubicBezTo>
                                <a:pt x="2521517" y="900186"/>
                                <a:pt x="2520363" y="888787"/>
                                <a:pt x="2512679" y="883664"/>
                              </a:cubicBezTo>
                              <a:cubicBezTo>
                                <a:pt x="2503892" y="877806"/>
                                <a:pt x="2492188" y="878541"/>
                                <a:pt x="2481943" y="875979"/>
                              </a:cubicBezTo>
                              <a:cubicBezTo>
                                <a:pt x="2468749" y="866084"/>
                                <a:pt x="2443885" y="846548"/>
                                <a:pt x="2428155" y="837559"/>
                              </a:cubicBezTo>
                              <a:cubicBezTo>
                                <a:pt x="2418210" y="831876"/>
                                <a:pt x="2407664" y="827314"/>
                                <a:pt x="2397419" y="822191"/>
                              </a:cubicBezTo>
                              <a:cubicBezTo>
                                <a:pt x="2392296" y="814507"/>
                                <a:pt x="2389262" y="804908"/>
                                <a:pt x="2382051" y="799139"/>
                              </a:cubicBezTo>
                              <a:cubicBezTo>
                                <a:pt x="2375726" y="794079"/>
                                <a:pt x="2366031" y="795473"/>
                                <a:pt x="2358999" y="791455"/>
                              </a:cubicBezTo>
                              <a:cubicBezTo>
                                <a:pt x="2347879" y="785101"/>
                                <a:pt x="2338754" y="775747"/>
                                <a:pt x="2328262" y="768403"/>
                              </a:cubicBezTo>
                              <a:cubicBezTo>
                                <a:pt x="2313131" y="757811"/>
                                <a:pt x="2297526" y="747912"/>
                                <a:pt x="2282158" y="737667"/>
                              </a:cubicBezTo>
                              <a:cubicBezTo>
                                <a:pt x="2274474" y="732544"/>
                                <a:pt x="2267366" y="726429"/>
                                <a:pt x="2259106" y="722299"/>
                              </a:cubicBezTo>
                              <a:cubicBezTo>
                                <a:pt x="2248861" y="717176"/>
                                <a:pt x="2238192" y="712824"/>
                                <a:pt x="2228370" y="706931"/>
                              </a:cubicBezTo>
                              <a:cubicBezTo>
                                <a:pt x="2212532" y="697428"/>
                                <a:pt x="2199788" y="682036"/>
                                <a:pt x="2182266" y="676195"/>
                              </a:cubicBezTo>
                              <a:cubicBezTo>
                                <a:pt x="2174582" y="673634"/>
                                <a:pt x="2166294" y="672445"/>
                                <a:pt x="2159214" y="668511"/>
                              </a:cubicBezTo>
                              <a:cubicBezTo>
                                <a:pt x="2079950" y="624475"/>
                                <a:pt x="2142219" y="647476"/>
                                <a:pt x="2090057" y="630090"/>
                              </a:cubicBezTo>
                              <a:cubicBezTo>
                                <a:pt x="2082373" y="624967"/>
                                <a:pt x="2075265" y="618852"/>
                                <a:pt x="2067005" y="614722"/>
                              </a:cubicBezTo>
                              <a:cubicBezTo>
                                <a:pt x="2059760" y="611100"/>
                                <a:pt x="2050278" y="612098"/>
                                <a:pt x="2043953" y="607038"/>
                              </a:cubicBezTo>
                              <a:cubicBezTo>
                                <a:pt x="1994301" y="567316"/>
                                <a:pt x="2063475" y="595616"/>
                                <a:pt x="2005533" y="576302"/>
                              </a:cubicBezTo>
                              <a:cubicBezTo>
                                <a:pt x="2008094" y="568618"/>
                                <a:pt x="2013217" y="561350"/>
                                <a:pt x="2013217" y="553250"/>
                              </a:cubicBezTo>
                              <a:cubicBezTo>
                                <a:pt x="2013217" y="542689"/>
                                <a:pt x="2008434" y="532668"/>
                                <a:pt x="2005533" y="522514"/>
                              </a:cubicBezTo>
                              <a:cubicBezTo>
                                <a:pt x="1998564" y="498123"/>
                                <a:pt x="2000443" y="495492"/>
                                <a:pt x="1974797" y="484094"/>
                              </a:cubicBezTo>
                              <a:cubicBezTo>
                                <a:pt x="1959994" y="477515"/>
                                <a:pt x="1944061" y="473849"/>
                                <a:pt x="1928693" y="468726"/>
                              </a:cubicBezTo>
                              <a:lnTo>
                                <a:pt x="1905641" y="461042"/>
                              </a:lnTo>
                              <a:lnTo>
                                <a:pt x="1882588" y="453358"/>
                              </a:lnTo>
                              <a:lnTo>
                                <a:pt x="1836484" y="468726"/>
                              </a:lnTo>
                              <a:lnTo>
                                <a:pt x="1813432" y="476410"/>
                              </a:lnTo>
                              <a:cubicBezTo>
                                <a:pt x="1808309" y="468726"/>
                                <a:pt x="1804594" y="459888"/>
                                <a:pt x="1798064" y="453358"/>
                              </a:cubicBezTo>
                              <a:cubicBezTo>
                                <a:pt x="1779798" y="435092"/>
                                <a:pt x="1751734" y="430231"/>
                                <a:pt x="1728908" y="422622"/>
                              </a:cubicBezTo>
                              <a:cubicBezTo>
                                <a:pt x="1673629" y="404195"/>
                                <a:pt x="1742669" y="426552"/>
                                <a:pt x="1675120" y="407253"/>
                              </a:cubicBezTo>
                              <a:cubicBezTo>
                                <a:pt x="1597954" y="385206"/>
                                <a:pt x="1717414" y="415906"/>
                                <a:pt x="1621331" y="391885"/>
                              </a:cubicBezTo>
                              <a:cubicBezTo>
                                <a:pt x="1613647" y="386762"/>
                                <a:pt x="1606926" y="379760"/>
                                <a:pt x="1598279" y="376517"/>
                              </a:cubicBezTo>
                              <a:cubicBezTo>
                                <a:pt x="1586050" y="371931"/>
                                <a:pt x="1572459" y="372269"/>
                                <a:pt x="1559859" y="368833"/>
                              </a:cubicBezTo>
                              <a:cubicBezTo>
                                <a:pt x="1544231" y="364571"/>
                                <a:pt x="1529123" y="358588"/>
                                <a:pt x="1513755" y="353465"/>
                              </a:cubicBezTo>
                              <a:cubicBezTo>
                                <a:pt x="1506071" y="350904"/>
                                <a:pt x="1497442" y="350274"/>
                                <a:pt x="1490703" y="345781"/>
                              </a:cubicBezTo>
                              <a:cubicBezTo>
                                <a:pt x="1467553" y="330348"/>
                                <a:pt x="1464211" y="326743"/>
                                <a:pt x="1436915" y="315045"/>
                              </a:cubicBezTo>
                              <a:cubicBezTo>
                                <a:pt x="1429470" y="311854"/>
                                <a:pt x="1421546" y="309922"/>
                                <a:pt x="1413862" y="307361"/>
                              </a:cubicBezTo>
                              <a:cubicBezTo>
                                <a:pt x="1406178" y="302238"/>
                                <a:pt x="1399070" y="296123"/>
                                <a:pt x="1390810" y="291993"/>
                              </a:cubicBezTo>
                              <a:cubicBezTo>
                                <a:pt x="1383565" y="288371"/>
                                <a:pt x="1374838" y="288243"/>
                                <a:pt x="1367758" y="284309"/>
                              </a:cubicBezTo>
                              <a:cubicBezTo>
                                <a:pt x="1351612" y="275339"/>
                                <a:pt x="1337022" y="263818"/>
                                <a:pt x="1321654" y="253573"/>
                              </a:cubicBezTo>
                              <a:cubicBezTo>
                                <a:pt x="1313970" y="248450"/>
                                <a:pt x="1307363" y="241125"/>
                                <a:pt x="1298602" y="238205"/>
                              </a:cubicBezTo>
                              <a:cubicBezTo>
                                <a:pt x="1283234" y="233082"/>
                                <a:pt x="1265977" y="231823"/>
                                <a:pt x="1252498" y="222837"/>
                              </a:cubicBezTo>
                              <a:cubicBezTo>
                                <a:pt x="1199654" y="187608"/>
                                <a:pt x="1223916" y="197942"/>
                                <a:pt x="1183341" y="184416"/>
                              </a:cubicBezTo>
                              <a:cubicBezTo>
                                <a:pt x="1173096" y="176732"/>
                                <a:pt x="1164308" y="166565"/>
                                <a:pt x="1152605" y="161364"/>
                              </a:cubicBezTo>
                              <a:cubicBezTo>
                                <a:pt x="1118543" y="146225"/>
                                <a:pt x="1118947" y="161448"/>
                                <a:pt x="1091133" y="145996"/>
                              </a:cubicBezTo>
                              <a:cubicBezTo>
                                <a:pt x="1074987" y="137026"/>
                                <a:pt x="1060397" y="125505"/>
                                <a:pt x="1045029" y="115260"/>
                              </a:cubicBezTo>
                              <a:cubicBezTo>
                                <a:pt x="1037345" y="110137"/>
                                <a:pt x="1031086" y="101410"/>
                                <a:pt x="1021977" y="99892"/>
                              </a:cubicBezTo>
                              <a:lnTo>
                                <a:pt x="975873" y="92208"/>
                              </a:lnTo>
                              <a:cubicBezTo>
                                <a:pt x="917132" y="62838"/>
                                <a:pt x="975571" y="88291"/>
                                <a:pt x="899032" y="69156"/>
                              </a:cubicBezTo>
                              <a:lnTo>
                                <a:pt x="829876" y="46104"/>
                              </a:lnTo>
                              <a:cubicBezTo>
                                <a:pt x="822192" y="43543"/>
                                <a:pt x="814874" y="39314"/>
                                <a:pt x="806824" y="38420"/>
                              </a:cubicBezTo>
                              <a:cubicBezTo>
                                <a:pt x="783772" y="35859"/>
                                <a:pt x="760658" y="33801"/>
                                <a:pt x="737667" y="30736"/>
                              </a:cubicBezTo>
                              <a:cubicBezTo>
                                <a:pt x="686276" y="23884"/>
                                <a:pt x="692365" y="20827"/>
                                <a:pt x="637775" y="15368"/>
                              </a:cubicBezTo>
                              <a:cubicBezTo>
                                <a:pt x="604545" y="12045"/>
                                <a:pt x="571180" y="10245"/>
                                <a:pt x="537883" y="7684"/>
                              </a:cubicBezTo>
                              <a:cubicBezTo>
                                <a:pt x="528636" y="8525"/>
                                <a:pt x="440344" y="13525"/>
                                <a:pt x="414938" y="23052"/>
                              </a:cubicBezTo>
                              <a:cubicBezTo>
                                <a:pt x="406291" y="26295"/>
                                <a:pt x="399570" y="33297"/>
                                <a:pt x="391886" y="38420"/>
                              </a:cubicBezTo>
                              <a:cubicBezTo>
                                <a:pt x="381641" y="53788"/>
                                <a:pt x="359110" y="66167"/>
                                <a:pt x="361150" y="84524"/>
                              </a:cubicBezTo>
                              <a:cubicBezTo>
                                <a:pt x="362561" y="97221"/>
                                <a:pt x="364003" y="154204"/>
                                <a:pt x="376518" y="176732"/>
                              </a:cubicBezTo>
                              <a:cubicBezTo>
                                <a:pt x="385488" y="192878"/>
                                <a:pt x="390734" y="214577"/>
                                <a:pt x="407254" y="222837"/>
                              </a:cubicBezTo>
                              <a:lnTo>
                                <a:pt x="437990" y="238205"/>
                              </a:lnTo>
                              <a:cubicBezTo>
                                <a:pt x="461145" y="235890"/>
                                <a:pt x="515970" y="242544"/>
                                <a:pt x="537883" y="215153"/>
                              </a:cubicBezTo>
                              <a:cubicBezTo>
                                <a:pt x="542943" y="208828"/>
                                <a:pt x="543006" y="199785"/>
                                <a:pt x="545567" y="192101"/>
                              </a:cubicBezTo>
                              <a:cubicBezTo>
                                <a:pt x="543006" y="161365"/>
                                <a:pt x="543932" y="130136"/>
                                <a:pt x="537883" y="99892"/>
                              </a:cubicBezTo>
                              <a:cubicBezTo>
                                <a:pt x="536302" y="91986"/>
                                <a:pt x="515077" y="66759"/>
                                <a:pt x="507146" y="61472"/>
                              </a:cubicBezTo>
                              <a:cubicBezTo>
                                <a:pt x="476563" y="41084"/>
                                <a:pt x="482046" y="50715"/>
                                <a:pt x="453358" y="38420"/>
                              </a:cubicBezTo>
                              <a:cubicBezTo>
                                <a:pt x="442830" y="33908"/>
                                <a:pt x="432567" y="28735"/>
                                <a:pt x="422622" y="23052"/>
                              </a:cubicBezTo>
                              <a:cubicBezTo>
                                <a:pt x="414604" y="18470"/>
                                <a:pt x="408058" y="11322"/>
                                <a:pt x="399570" y="7684"/>
                              </a:cubicBezTo>
                              <a:cubicBezTo>
                                <a:pt x="389863" y="3524"/>
                                <a:pt x="379079" y="2561"/>
                                <a:pt x="368834" y="0"/>
                              </a:cubicBezTo>
                              <a:cubicBezTo>
                                <a:pt x="345782" y="2561"/>
                                <a:pt x="322556" y="3871"/>
                                <a:pt x="299678" y="7684"/>
                              </a:cubicBezTo>
                              <a:cubicBezTo>
                                <a:pt x="291688" y="9016"/>
                                <a:pt x="284483" y="13404"/>
                                <a:pt x="276625" y="15368"/>
                              </a:cubicBezTo>
                              <a:cubicBezTo>
                                <a:pt x="263955" y="18536"/>
                                <a:pt x="250805" y="19616"/>
                                <a:pt x="238205" y="23052"/>
                              </a:cubicBezTo>
                              <a:cubicBezTo>
                                <a:pt x="222577" y="27314"/>
                                <a:pt x="205580" y="29434"/>
                                <a:pt x="192101" y="38420"/>
                              </a:cubicBezTo>
                              <a:lnTo>
                                <a:pt x="145997" y="69156"/>
                              </a:lnTo>
                              <a:lnTo>
                                <a:pt x="99893" y="138312"/>
                              </a:lnTo>
                              <a:cubicBezTo>
                                <a:pt x="94770" y="145996"/>
                                <a:pt x="87445" y="152603"/>
                                <a:pt x="84525" y="161364"/>
                              </a:cubicBezTo>
                              <a:cubicBezTo>
                                <a:pt x="81964" y="169048"/>
                                <a:pt x="80463" y="177171"/>
                                <a:pt x="76841" y="184416"/>
                              </a:cubicBezTo>
                              <a:cubicBezTo>
                                <a:pt x="72711" y="192676"/>
                                <a:pt x="66055" y="199451"/>
                                <a:pt x="61473" y="207469"/>
                              </a:cubicBezTo>
                              <a:cubicBezTo>
                                <a:pt x="55790" y="217415"/>
                                <a:pt x="51227" y="227960"/>
                                <a:pt x="46104" y="238205"/>
                              </a:cubicBezTo>
                              <a:cubicBezTo>
                                <a:pt x="43543" y="248450"/>
                                <a:pt x="44278" y="260154"/>
                                <a:pt x="38420" y="268941"/>
                              </a:cubicBezTo>
                              <a:cubicBezTo>
                                <a:pt x="33297" y="276625"/>
                                <a:pt x="21137" y="291520"/>
                                <a:pt x="15368" y="284309"/>
                              </a:cubicBezTo>
                              <a:cubicBezTo>
                                <a:pt x="4054" y="270166"/>
                                <a:pt x="10661" y="248386"/>
                                <a:pt x="7684" y="230521"/>
                              </a:cubicBezTo>
                              <a:cubicBezTo>
                                <a:pt x="5537" y="217638"/>
                                <a:pt x="2561" y="204908"/>
                                <a:pt x="0" y="192101"/>
                              </a:cubicBezTo>
                              <a:cubicBezTo>
                                <a:pt x="5123" y="163926"/>
                                <a:pt x="1461" y="132609"/>
                                <a:pt x="15368" y="107576"/>
                              </a:cubicBezTo>
                              <a:cubicBezTo>
                                <a:pt x="19853" y="99503"/>
                                <a:pt x="29932" y="119306"/>
                                <a:pt x="38420" y="122944"/>
                              </a:cubicBezTo>
                              <a:cubicBezTo>
                                <a:pt x="48127" y="127104"/>
                                <a:pt x="59002" y="127727"/>
                                <a:pt x="69157" y="130628"/>
                              </a:cubicBezTo>
                              <a:cubicBezTo>
                                <a:pt x="76945" y="132853"/>
                                <a:pt x="84764" y="135121"/>
                                <a:pt x="92209" y="138312"/>
                              </a:cubicBezTo>
                              <a:cubicBezTo>
                                <a:pt x="102737" y="142824"/>
                                <a:pt x="112417" y="149168"/>
                                <a:pt x="122945" y="153680"/>
                              </a:cubicBezTo>
                              <a:cubicBezTo>
                                <a:pt x="202089" y="187599"/>
                                <a:pt x="74795" y="125763"/>
                                <a:pt x="176733" y="176732"/>
                              </a:cubicBezTo>
                              <a:cubicBezTo>
                                <a:pt x="148580" y="204887"/>
                                <a:pt x="172314" y="187106"/>
                                <a:pt x="115261" y="199785"/>
                              </a:cubicBezTo>
                              <a:cubicBezTo>
                                <a:pt x="80495" y="207511"/>
                                <a:pt x="102315" y="206258"/>
                                <a:pt x="69157" y="222837"/>
                              </a:cubicBezTo>
                              <a:cubicBezTo>
                                <a:pt x="61912" y="226459"/>
                                <a:pt x="53788" y="227960"/>
                                <a:pt x="46104" y="230521"/>
                              </a:cubicBezTo>
                              <a:cubicBezTo>
                                <a:pt x="18287" y="249066"/>
                                <a:pt x="27182" y="237629"/>
                                <a:pt x="15368" y="26125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" o:spid="_x0000_s1026" style="position:absolute;margin-left:130.7pt;margin-top:29.95pt;width:243.25pt;height:111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8982,142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" path="m3088982,1421546v-5021,-7531,-42410,-65462,-53788,-76840c3028664,1338176,3019825,1334460,3012141,1329337v-15809,-23714,-15412,-26383,-38420,-46104c2963997,1274899,2952041,1269237,2942985,1260181v-9056,-9056,-13996,-21680,-23052,-30736c2913403,1222915,2903745,1220255,2896881,1214077v-18847,-16962,-32691,-39723,-53788,-53788c2835409,1155166,2827429,1150462,2820041,1144921v-13121,-9840,-26078,-19936,-38421,-30736c2773442,1107029,2767610,1097160,2758568,1091132v-6739,-4493,-15368,-5123,-23052,-7684c2727832,1075764,2720812,1067353,2712464,1060396v-7095,-5912,-16150,-9233,-23052,-15368c2673168,1030589,2661391,1010980,2643308,998924v-56760,-37840,-31328,-19654,-76841,-53788c2525486,883664,2579274,957943,2528047,906716v-6530,-6530,-7684,-17929,-15368,-23052c2503892,877806,2492188,878541,2481943,875979v-13194,-9895,-38058,-29431,-53788,-38420c2418210,831876,2407664,827314,2397419,822191v-5123,-7684,-8157,-17283,-15368,-23052c2375726,794079,2366031,795473,2358999,791455v-11120,-6354,-20245,-15708,-30737,-23052c2313131,757811,2297526,747912,2282158,737667v-7684,-5123,-14792,-11238,-23052,-15368c2248861,717176,2238192,712824,2228370,706931v-15838,-9503,-28582,-24895,-46104,-30736c2174582,673634,2166294,672445,2159214,668511v-79264,-44036,-16995,-21035,-69157,-38421c2082373,624967,2075265,618852,2067005,614722v-7245,-3622,-16727,-2624,-23052,-7684c1994301,567316,2063475,595616,2005533,576302v2561,-7684,7684,-14952,7684,-23052c2013217,542689,2008434,532668,2005533,522514v-6969,-24391,-5090,-27022,-30736,-38420c1959994,477515,1944061,473849,1928693,468726r-23052,-7684l1882588,453358r-46104,15368l1813432,476410v-5123,-7684,-8838,-16522,-15368,-23052c1779798,435092,1751734,430231,1728908,422622v-55279,-18427,13761,3930,-53788,-15369c1597954,385206,1717414,415906,1621331,391885v-7684,-5123,-14405,-12125,-23052,-15368c1586050,371931,1572459,372269,1559859,368833v-15628,-4262,-30736,-10245,-46104,-15368c1506071,350904,1497442,350274,1490703,345781v-23150,-15433,-26492,-19038,-53788,-30736c1429470,311854,1421546,309922,1413862,307361v-7684,-5123,-14792,-11238,-23052,-15368c1383565,288371,1374838,288243,1367758,284309v-16146,-8970,-30736,-20491,-46104,-30736c1313970,248450,1307363,241125,1298602,238205v-15368,-5123,-32625,-6382,-46104,-15368c1199654,187608,1223916,197942,1183341,184416v-10245,-7684,-19033,-17851,-30736,-23052c1118543,146225,1118947,161448,1091133,145996v-16146,-8970,-30736,-20491,-46104,-30736c1037345,110137,1031086,101410,1021977,99892l975873,92208c917132,62838,975571,88291,899032,69156l829876,46104v-7684,-2561,-15002,-6790,-23052,-7684c783772,35859,760658,33801,737667,30736,686276,23884,692365,20827,637775,15368,604545,12045,571180,10245,537883,7684v-9247,841,-97539,5841,-122945,15368c406291,26295,399570,33297,391886,38420,381641,53788,359110,66167,361150,84524v1411,12697,2853,69680,15368,92208c385488,192878,390734,214577,407254,222837r30736,15368c461145,235890,515970,242544,537883,215153v5060,-6325,5123,-15368,7684,-23052c543006,161365,543932,130136,537883,99892,536302,91986,515077,66759,507146,61472,476563,41084,482046,50715,453358,38420,442830,33908,432567,28735,422622,23052,414604,18470,408058,11322,399570,7684,389863,3524,379079,2561,368834,,345782,2561,322556,3871,299678,7684v-7990,1332,-15195,5720,-23053,7684c263955,18536,250805,19616,238205,23052v-15628,4262,-32625,6382,-46104,15368l145997,69156,99893,138312v-5123,7684,-12448,14291,-15368,23052c81964,169048,80463,177171,76841,184416v-4130,8260,-10786,15035,-15368,23053c55790,217415,51227,227960,46104,238205v-2561,10245,-1826,21949,-7684,30736c33297,276625,21137,291520,15368,284309,4054,270166,10661,248386,7684,230521,5537,217638,2561,204908,,192101,5123,163926,1461,132609,15368,107576v4485,-8073,14564,11730,23052,15368c48127,127104,59002,127727,69157,130628v7788,2225,15607,4493,23052,7684c102737,142824,112417,149168,122945,153680v79144,33919,-48150,-27917,53788,23052c148580,204887,172314,187106,115261,199785v-34766,7726,-12946,6473,-46104,23052c61912,226459,53788,227960,46104,230521v-27817,18545,-18922,7108,-30736,30736e" filled="f" strokecolor="yellow" strokeweight="2pt">
                <v:path arrowok="t" o:connecttype="custom" o:connectlocs="3088982,1421546;3035194,1344706;3012141,1329337;2973721,1283233;2942985,1260181;2919933,1229445;2896881,1214077;2843093,1160289;2820041,1144921;2781620,1114185;2758568,1091132;2735516,1083448;2712464,1060396;2689412,1045028;2643308,998924;2566467,945136;2528047,906716;2512679,883664;2481943,875979;2428155,837559;2397419,822191;2382051,799139;2358999,791455;2328262,768403;2282158,737667;2259106,722299;2228370,706931;2182266,676195;2159214,668511;2090057,630090;2067005,614722;2043953,607038;2005533,576302;2013217,553250;2005533,522514;1974797,484094;1928693,468726;1905641,461042;1882588,453358;1836484,468726;1813432,476410;1798064,453358;1728908,422622;1675120,407253;1621331,391885;1598279,376517;1559859,368833;1513755,353465;1490703,345781;1436915,315045;1413862,307361;1390810,291993;1367758,284309;1321654,253573;1298602,238205;1252498,222837;1183341,184416;1152605,161364;1091133,145996;1045029,115260;1021977,99892;975873,92208;899032,69156;829876,46104;806824,38420;737667,30736;637775,15368;537883,7684;414938,23052;391886,38420;361150,84524;376518,176732;407254,222837;437990,238205;537883,215153;545567,192101;537883,99892;507146,61472;453358,38420;422622,23052;399570,7684;368834,0;299678,7684;276625,15368;238205,23052;192101,38420;145997,69156;99893,138312;84525,161364;76841,184416;61473,207469;46104,238205;38420,268941;15368,284309;7684,230521;0,192101;15368,107576;38420,122944;69157,130628;92209,138312;122945,153680;176733,176732;115261,199785;69157,222837;46104,230521;15368,261257" o:connectangles="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F3D391C" wp14:editId="3AC498ED">
            <wp:extent cx="4206240" cy="1874385"/>
            <wp:effectExtent l="76200" t="76200" r="137160" b="126365"/>
            <wp:docPr id="3" name="Picture 3" descr="C:\Users\Istvan Bodollo\Desktop\Murska Sobota\Rad 2\Untitle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tvan Bodollo\Desktop\Murska Sobota\Rad 2\Untitledre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874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73B" w:rsidRDefault="001569FE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4</w:t>
      </w:r>
      <w:r w:rsidR="002A673B">
        <w:rPr>
          <w:rFonts w:ascii="Arial" w:hAnsi="Arial" w:cs="Arial"/>
          <w:b/>
          <w:sz w:val="24"/>
          <w:szCs w:val="24"/>
          <w:lang w:val="sr-Latn-CS"/>
        </w:rPr>
        <w:t xml:space="preserve"> . Smer </w:t>
      </w:r>
      <w:proofErr w:type="spellStart"/>
      <w:r w:rsidR="002A673B">
        <w:rPr>
          <w:rFonts w:ascii="Arial" w:hAnsi="Arial" w:cs="Arial"/>
          <w:b/>
          <w:sz w:val="24"/>
          <w:szCs w:val="24"/>
          <w:lang w:val="sr-Latn-CS"/>
        </w:rPr>
        <w:t>Toyote</w:t>
      </w:r>
      <w:proofErr w:type="spellEnd"/>
      <w:r w:rsidR="002A673B">
        <w:rPr>
          <w:rFonts w:ascii="Arial" w:hAnsi="Arial" w:cs="Arial"/>
          <w:b/>
          <w:sz w:val="24"/>
          <w:szCs w:val="24"/>
          <w:lang w:val="sr-Latn-CS"/>
        </w:rPr>
        <w:t xml:space="preserve"> i zakrpa na kolovozu</w:t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2B86F4" wp14:editId="57E503B9">
                <wp:simplePos x="0" y="0"/>
                <wp:positionH relativeFrom="column">
                  <wp:posOffset>507146</wp:posOffset>
                </wp:positionH>
                <wp:positionV relativeFrom="paragraph">
                  <wp:posOffset>1301670</wp:posOffset>
                </wp:positionV>
                <wp:extent cx="1774825" cy="537845"/>
                <wp:effectExtent l="0" t="0" r="2054225" b="14605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25" cy="537845"/>
                        </a:xfrm>
                        <a:prstGeom prst="wedgeRoundRectCallout">
                          <a:avLst>
                            <a:gd name="adj1" fmla="val 164966"/>
                            <a:gd name="adj2" fmla="val 437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B46B76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 xml:space="preserve">Približno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mesto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sletanja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 xml:space="preserve"> sa kolovoza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5" o:spid="_x0000_s1031" type="#_x0000_t62" style="position:absolute;left:0;text-align:left;margin-left:39.95pt;margin-top:102.5pt;width:139.75pt;height:4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" adj="46433,20252" fillcolor="white [3201]" strokecolor="#f79646 [3209]" strokeweight="2pt">
                <v:textbox>
                  <w:txbxContent>
                    <w:p w:rsidR="002A673B" w:rsidRPr="00B46B76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 xml:space="preserve">Približno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mesto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sletanja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 xml:space="preserve"> sa kolovoza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7CCBC2F" wp14:editId="545C00BC">
            <wp:extent cx="4206240" cy="2097723"/>
            <wp:effectExtent l="76200" t="76200" r="137160" b="131445"/>
            <wp:docPr id="9" name="Picture 9" descr="C:\Users\Istvan Bodollo\Desktop\Murska Sobota\Rad 2\Untitledopćio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tvan Bodollo\Desktop\Murska Sobota\Rad 2\Untitledopćioć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097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73B" w:rsidRDefault="001569FE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5</w:t>
      </w:r>
      <w:r w:rsidR="002A673B">
        <w:rPr>
          <w:rFonts w:ascii="Arial" w:hAnsi="Arial" w:cs="Arial"/>
          <w:b/>
          <w:sz w:val="24"/>
          <w:szCs w:val="24"/>
          <w:lang w:val="sr-Latn-CS"/>
        </w:rPr>
        <w:t xml:space="preserve"> . Približno mesto sletanja </w:t>
      </w:r>
      <w:proofErr w:type="spellStart"/>
      <w:r w:rsidR="002A673B">
        <w:rPr>
          <w:rFonts w:ascii="Arial" w:hAnsi="Arial" w:cs="Arial"/>
          <w:b/>
          <w:sz w:val="24"/>
          <w:szCs w:val="24"/>
          <w:lang w:val="sr-Latn-CS"/>
        </w:rPr>
        <w:t>Toyote</w:t>
      </w:r>
      <w:proofErr w:type="spellEnd"/>
      <w:r w:rsidR="002A673B">
        <w:rPr>
          <w:rFonts w:ascii="Arial" w:hAnsi="Arial" w:cs="Arial"/>
          <w:b/>
          <w:sz w:val="24"/>
          <w:szCs w:val="24"/>
          <w:lang w:val="sr-Latn-CS"/>
        </w:rPr>
        <w:t xml:space="preserve"> sa kolovoza – prema vegetaciji i video snimku</w:t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B712F1" w:rsidRDefault="00B712F1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</w:p>
    <w:p w:rsidR="00B712F1" w:rsidRDefault="00B712F1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</w:p>
    <w:p w:rsidR="00B712F1" w:rsidRDefault="00B712F1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</w:p>
    <w:p w:rsidR="00B712F1" w:rsidRDefault="00B712F1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lastRenderedPageBreak/>
        <w:t>UZROK SLETANJA TOYOTE  UTVRĐEN NA TRADICIONALAN NAČIN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Da nije video kamere, Google aplikacija ali da je urađen uviđaj, tradicionalnim načinom bi se tokom veštačenja najčešće došlo do zaključka da je vozač sleteo sa kolovoza iz subjektivnog faktora.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Brzina bi se prihvatala na osnovu iskaza vozača ili bi se izračunala na osnovu pretpostavljenih veličina, pa bi se neproverljivo moglo baratati sa npr: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EE6243">
        <w:rPr>
          <w:rFonts w:ascii="Arial" w:hAnsi="Arial" w:cs="Arial"/>
          <w:b/>
          <w:sz w:val="24"/>
          <w:szCs w:val="24"/>
          <w:lang w:val="sr-Latn-CS"/>
        </w:rPr>
        <w:t>V=</w:t>
      </w:r>
      <w:proofErr w:type="spellStart"/>
      <w:r w:rsidRPr="00EE6243">
        <w:rPr>
          <w:rFonts w:ascii="Arial" w:hAnsi="Arial" w:cs="Arial"/>
          <w:b/>
          <w:sz w:val="24"/>
          <w:szCs w:val="24"/>
          <w:lang w:val="sr-Latn-CS"/>
        </w:rPr>
        <w:t>sqrt</w:t>
      </w:r>
      <w:proofErr w:type="spellEnd"/>
      <w:r w:rsidRPr="00EE6243">
        <w:rPr>
          <w:rFonts w:ascii="Arial" w:hAnsi="Arial" w:cs="Arial"/>
          <w:b/>
          <w:sz w:val="24"/>
          <w:szCs w:val="24"/>
          <w:lang w:val="sr-Latn-CS"/>
        </w:rPr>
        <w:t>(2x2,5x30+4</w:t>
      </w:r>
      <w:r w:rsidRPr="00EE6243">
        <w:rPr>
          <w:rFonts w:ascii="Arial" w:hAnsi="Arial" w:cs="Arial"/>
          <w:b/>
          <w:sz w:val="24"/>
          <w:szCs w:val="24"/>
          <w:vertAlign w:val="superscript"/>
          <w:lang w:val="sr-Latn-CS"/>
        </w:rPr>
        <w:t>2</w:t>
      </w:r>
      <w:r w:rsidRPr="00EE6243">
        <w:rPr>
          <w:rFonts w:ascii="Arial" w:hAnsi="Arial" w:cs="Arial"/>
          <w:b/>
          <w:sz w:val="24"/>
          <w:szCs w:val="24"/>
          <w:lang w:val="sr-Latn-CS"/>
        </w:rPr>
        <w:t>)=12,9=46,4 km/h</w:t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Pod uslovom da je zanošenje počelo prilikom prelaska preko zakrpe. Međutim, tradicionalan način rada verovatno ne bi ukazao na zakrpu kao moguć razlog gubitka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upravljivosti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. 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PODACI OČITANI IZ EDR POMOĆU Bosch CDR 500 (podataka ima na 7 do 12 strana) </w:t>
      </w:r>
    </w:p>
    <w:p w:rsidR="002A673B" w:rsidRDefault="002A673B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Za potrebe ovog rada, od više stranica izveštaja izdvajam tabelu koja se odnosi na nepunih 5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sekudi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pre pokretanja opcije memorisanja događaja. </w:t>
      </w:r>
    </w:p>
    <w:p w:rsidR="002A673B" w:rsidRDefault="002A673B" w:rsidP="002A673B">
      <w:p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505D6" wp14:editId="380DBEE8">
                <wp:simplePos x="0" y="0"/>
                <wp:positionH relativeFrom="column">
                  <wp:posOffset>3012141</wp:posOffset>
                </wp:positionH>
                <wp:positionV relativeFrom="paragraph">
                  <wp:posOffset>1156127</wp:posOffset>
                </wp:positionV>
                <wp:extent cx="829310" cy="391795"/>
                <wp:effectExtent l="0" t="190500" r="85090" b="27305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391795"/>
                        </a:xfrm>
                        <a:prstGeom prst="wedgeRoundRectCallout">
                          <a:avLst>
                            <a:gd name="adj1" fmla="val 55789"/>
                            <a:gd name="adj2" fmla="val -954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F90242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a=0,56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1" o:spid="_x0000_s1032" type="#_x0000_t62" style="position:absolute;margin-left:237.2pt;margin-top:91.05pt;width:65.3pt;height:3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" adj="22850,-9826" fillcolor="white [3201]" strokecolor="#f79646 [3209]" strokeweight="2pt">
                <v:textbox>
                  <w:txbxContent>
                    <w:p w:rsidR="002A673B" w:rsidRPr="00F90242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a=0,56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18DCC" wp14:editId="73897178">
                <wp:simplePos x="0" y="0"/>
                <wp:positionH relativeFrom="column">
                  <wp:posOffset>192101</wp:posOffset>
                </wp:positionH>
                <wp:positionV relativeFrom="paragraph">
                  <wp:posOffset>1156127</wp:posOffset>
                </wp:positionV>
                <wp:extent cx="1075690" cy="391795"/>
                <wp:effectExtent l="0" t="190500" r="1324610" b="27305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391795"/>
                        </a:xfrm>
                        <a:prstGeom prst="wedgeRoundRectCallout">
                          <a:avLst>
                            <a:gd name="adj1" fmla="val 172902"/>
                            <a:gd name="adj2" fmla="val -935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F90242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a=1,07 m/s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perscript"/>
                                <w:lang w:val="hr-H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8" o:spid="_x0000_s1033" type="#_x0000_t62" style="position:absolute;margin-left:15.15pt;margin-top:91.05pt;width:84.7pt;height:3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" adj="48147,-9402" fillcolor="white [3201]" strokecolor="#f79646 [3209]" strokeweight="2pt">
                <v:textbox>
                  <w:txbxContent>
                    <w:p w:rsidR="002A673B" w:rsidRPr="00F90242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a=1,07 m/s</w:t>
                      </w:r>
                      <w:r>
                        <w:rPr>
                          <w:rFonts w:ascii="Arial" w:hAnsi="Arial" w:cs="Arial"/>
                          <w:b/>
                          <w:vertAlign w:val="superscript"/>
                          <w:lang w:val="hr-H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D308CC" wp14:editId="0D0562CA">
            <wp:extent cx="5942391" cy="1160289"/>
            <wp:effectExtent l="0" t="0" r="127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1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B896B" wp14:editId="29C3A3E4">
                <wp:simplePos x="0" y="0"/>
                <wp:positionH relativeFrom="column">
                  <wp:posOffset>5002306</wp:posOffset>
                </wp:positionH>
                <wp:positionV relativeFrom="paragraph">
                  <wp:posOffset>1761</wp:posOffset>
                </wp:positionV>
                <wp:extent cx="829310" cy="391795"/>
                <wp:effectExtent l="0" t="190500" r="27940" b="27305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391795"/>
                        </a:xfrm>
                        <a:prstGeom prst="wedgeRoundRectCallout">
                          <a:avLst>
                            <a:gd name="adj1" fmla="val -28528"/>
                            <a:gd name="adj2" fmla="val -974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F90242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a=0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2" o:spid="_x0000_s1034" type="#_x0000_t62" style="position:absolute;left:0;text-align:left;margin-left:393.9pt;margin-top:.15pt;width:65.3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" adj="4638,-10249" fillcolor="white [3201]" strokecolor="#f79646 [3209]" strokeweight="2pt">
                <v:textbox>
                  <w:txbxContent>
                    <w:p w:rsidR="002A673B" w:rsidRPr="00F90242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a=0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732962" wp14:editId="4A078059">
                <wp:simplePos x="0" y="0"/>
                <wp:positionH relativeFrom="column">
                  <wp:posOffset>4033520</wp:posOffset>
                </wp:positionH>
                <wp:positionV relativeFrom="paragraph">
                  <wp:posOffset>1270</wp:posOffset>
                </wp:positionV>
                <wp:extent cx="814070" cy="391795"/>
                <wp:effectExtent l="0" t="228600" r="24130" b="2730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70" cy="391795"/>
                        </a:xfrm>
                        <a:prstGeom prst="wedgeRoundRectCallout">
                          <a:avLst>
                            <a:gd name="adj1" fmla="val 9448"/>
                            <a:gd name="adj2" fmla="val -1033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F90242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a=1,07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0" o:spid="_x0000_s1035" type="#_x0000_t62" style="position:absolute;left:0;text-align:left;margin-left:317.6pt;margin-top:.1pt;width:64.1pt;height:3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" adj="12841,-11520" fillcolor="white [3201]" strokecolor="#f79646 [3209]" strokeweight="2pt">
                <v:textbox>
                  <w:txbxContent>
                    <w:p w:rsidR="002A673B" w:rsidRPr="00F90242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a=1,07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3B7D1" wp14:editId="013F8C78">
                <wp:simplePos x="0" y="0"/>
                <wp:positionH relativeFrom="column">
                  <wp:posOffset>1882588</wp:posOffset>
                </wp:positionH>
                <wp:positionV relativeFrom="paragraph">
                  <wp:posOffset>1761</wp:posOffset>
                </wp:positionV>
                <wp:extent cx="714375" cy="391795"/>
                <wp:effectExtent l="0" t="190500" r="619125" b="2730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91795"/>
                        </a:xfrm>
                        <a:prstGeom prst="wedgeRoundRectCallout">
                          <a:avLst>
                            <a:gd name="adj1" fmla="val 130134"/>
                            <a:gd name="adj2" fmla="val -954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3B" w:rsidRPr="00F90242" w:rsidRDefault="002A673B" w:rsidP="002A67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hr-HR"/>
                              </w:rPr>
                              <w:t>a=1,07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9" o:spid="_x0000_s1036" type="#_x0000_t62" style="position:absolute;left:0;text-align:left;margin-left:148.25pt;margin-top:.15pt;width:56.25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" adj="38909,-9825" fillcolor="white [3201]" strokecolor="#f79646 [3209]" strokeweight="2pt">
                <v:textbox>
                  <w:txbxContent>
                    <w:p w:rsidR="002A673B" w:rsidRPr="00F90242" w:rsidRDefault="002A673B" w:rsidP="002A673B">
                      <w:pPr>
                        <w:jc w:val="center"/>
                        <w:rPr>
                          <w:rFonts w:ascii="Arial" w:hAnsi="Arial" w:cs="Arial"/>
                          <w:b/>
                          <w:lang w:val="hr-H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hr-HR"/>
                        </w:rPr>
                        <w:t>a=1,07</w:t>
                      </w:r>
                    </w:p>
                  </w:txbxContent>
                </v:textbox>
              </v:shape>
            </w:pict>
          </mc:Fallback>
        </mc:AlternateContent>
      </w: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T. 1 . Očitani podaci u vezi sa kretanjem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Toyote</w:t>
      </w:r>
      <w:proofErr w:type="spellEnd"/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Tabela prikazuje da se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kretala brzinom od 54 km/h vremenski 4,8 sekundi pre nastanka događaja koji je bio okidač za memorisanje podataka.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Kada je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sletela u kanal, očitana je brzina od 68 km/h.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Vozač nije kočio tokom memorisanih podataka (4,8 s), nego je vršio pritisak na papučicu gasa (akceleratora).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Obrtaji motora su bili u povećanju, od 2800 do 3600 </w:t>
      </w:r>
      <w:r>
        <w:rPr>
          <w:rFonts w:ascii="Arial" w:hAnsi="Arial" w:cs="Arial"/>
          <w:sz w:val="24"/>
          <w:szCs w:val="24"/>
          <w:vertAlign w:val="superscript"/>
          <w:lang w:val="sr-Latn-CS"/>
        </w:rPr>
        <w:t>0</w:t>
      </w:r>
      <w:r>
        <w:rPr>
          <w:rFonts w:ascii="Arial" w:hAnsi="Arial" w:cs="Arial"/>
          <w:sz w:val="24"/>
          <w:szCs w:val="24"/>
          <w:lang w:val="sr-Latn-CS"/>
        </w:rPr>
        <w:t>/min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proofErr w:type="spellStart"/>
      <w:r>
        <w:rPr>
          <w:rFonts w:ascii="Arial" w:hAnsi="Arial" w:cs="Arial"/>
          <w:sz w:val="24"/>
          <w:szCs w:val="24"/>
          <w:lang w:val="sr-Latn-CS"/>
        </w:rPr>
        <w:t>Preračunom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izračunao sam i oblačićima prikazao srednja ubrzanja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T.1</w:t>
      </w:r>
      <w:proofErr w:type="spellEnd"/>
    </w:p>
    <w:p w:rsidR="002A673B" w:rsidRPr="003F6D79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ANALIZA VIDEO SNIMKA IZ VOZILA 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Uvidom u video snimak koji je sačinjen pomoću kamere postavljene 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>, koju sam razložio na pojedinačne fotografije (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frejmove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>) ustanovio sam da je program koji sam koristio razložio film na 32 ili 33 slike po svakoj sekundi.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Prostim odbrojavanjem, izbrojao sam da je zadnja osovina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poskočila u trenutku: 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C233FA">
        <w:rPr>
          <w:rFonts w:ascii="Arial" w:hAnsi="Arial" w:cs="Arial"/>
          <w:b/>
          <w:sz w:val="24"/>
          <w:szCs w:val="24"/>
          <w:lang w:val="sr-Latn-CS"/>
        </w:rPr>
        <w:t>T= -3,545 s</w:t>
      </w:r>
    </w:p>
    <w:p w:rsidR="002A673B" w:rsidRPr="00C233FA" w:rsidRDefault="002A673B" w:rsidP="002A67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koji se odnosi na T.1 očitanu pomoću Bosch CDR 500.</w:t>
      </w:r>
    </w:p>
    <w:p w:rsidR="002A673B" w:rsidRDefault="002A673B" w:rsidP="002A673B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lastRenderedPageBreak/>
        <w:t xml:space="preserve">Linearnom interpolacijom, izračunao sam da se u tom trenutku Toyota kretala brzinom od: </w:t>
      </w:r>
    </w:p>
    <w:p w:rsidR="002A673B" w:rsidRPr="00C233FA" w:rsidRDefault="002A673B" w:rsidP="002A673B">
      <w:pPr>
        <w:jc w:val="center"/>
        <w:rPr>
          <w:rFonts w:ascii="Arial" w:hAnsi="Arial" w:cs="Arial"/>
          <w:b/>
          <w:sz w:val="24"/>
          <w:szCs w:val="24"/>
          <w:lang w:val="hr-HR"/>
        </w:rPr>
      </w:pPr>
      <w:r w:rsidRPr="00C233FA">
        <w:rPr>
          <w:rFonts w:ascii="Arial" w:hAnsi="Arial" w:cs="Arial"/>
          <w:b/>
          <w:sz w:val="24"/>
          <w:szCs w:val="24"/>
          <w:lang w:val="hr-HR"/>
        </w:rPr>
        <w:t>V= 59 km/h</w:t>
      </w:r>
    </w:p>
    <w:p w:rsidR="002A673B" w:rsidRDefault="002A673B" w:rsidP="002A673B">
      <w:pPr>
        <w:rPr>
          <w:rFonts w:ascii="Arial" w:hAnsi="Arial" w:cs="Arial"/>
          <w:sz w:val="24"/>
          <w:szCs w:val="24"/>
          <w:lang w:val="hr-HR"/>
        </w:rPr>
      </w:pPr>
      <w:r w:rsidRPr="00C233FA">
        <w:rPr>
          <w:rFonts w:ascii="Arial" w:hAnsi="Arial" w:cs="Arial"/>
          <w:sz w:val="24"/>
          <w:szCs w:val="24"/>
          <w:lang w:val="hr-HR"/>
        </w:rPr>
        <w:t>Sledi</w:t>
      </w:r>
      <w:r>
        <w:rPr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 xml:space="preserve">prikaz izdvojenog </w:t>
      </w:r>
      <w:proofErr w:type="spellStart"/>
      <w:r>
        <w:rPr>
          <w:rFonts w:ascii="Arial" w:hAnsi="Arial" w:cs="Arial"/>
          <w:sz w:val="24"/>
          <w:szCs w:val="24"/>
          <w:lang w:val="hr-HR"/>
        </w:rPr>
        <w:t>frejma</w:t>
      </w:r>
      <w:proofErr w:type="spellEnd"/>
      <w:r>
        <w:rPr>
          <w:rFonts w:ascii="Arial" w:hAnsi="Arial" w:cs="Arial"/>
          <w:sz w:val="24"/>
          <w:szCs w:val="24"/>
          <w:lang w:val="hr-HR"/>
        </w:rPr>
        <w:t>:</w:t>
      </w:r>
    </w:p>
    <w:p w:rsidR="002A673B" w:rsidRDefault="002A673B" w:rsidP="002A673B">
      <w:pPr>
        <w:spacing w:after="0"/>
        <w:jc w:val="center"/>
        <w:rPr>
          <w:lang w:val="hr-HR"/>
        </w:rPr>
      </w:pPr>
      <w:r>
        <w:rPr>
          <w:noProof/>
        </w:rPr>
        <w:drawing>
          <wp:inline distT="0" distB="0" distL="0" distR="0" wp14:anchorId="7DFC8C44" wp14:editId="5C9E0124">
            <wp:extent cx="4206240" cy="2272527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6240" cy="227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73B" w:rsidRDefault="001569FE" w:rsidP="002A673B">
      <w:pPr>
        <w:spacing w:after="0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6</w:t>
      </w:r>
      <w:r w:rsidR="002A673B">
        <w:rPr>
          <w:rFonts w:ascii="Arial" w:hAnsi="Arial" w:cs="Arial"/>
          <w:b/>
          <w:sz w:val="24"/>
          <w:szCs w:val="24"/>
          <w:lang w:val="sr-Latn-CS"/>
        </w:rPr>
        <w:t xml:space="preserve"> . Mesto poskakivanja zadnje osovine </w:t>
      </w:r>
      <w:proofErr w:type="spellStart"/>
      <w:r w:rsidR="002A673B">
        <w:rPr>
          <w:rFonts w:ascii="Arial" w:hAnsi="Arial" w:cs="Arial"/>
          <w:b/>
          <w:sz w:val="24"/>
          <w:szCs w:val="24"/>
          <w:lang w:val="sr-Latn-CS"/>
        </w:rPr>
        <w:t>Toyote</w:t>
      </w:r>
      <w:proofErr w:type="spellEnd"/>
      <w:r w:rsidR="002A673B">
        <w:rPr>
          <w:rFonts w:ascii="Arial" w:hAnsi="Arial" w:cs="Arial"/>
          <w:b/>
          <w:sz w:val="24"/>
          <w:szCs w:val="24"/>
          <w:lang w:val="sr-Latn-CS"/>
        </w:rPr>
        <w:t xml:space="preserve"> (T=-3,545 s; V=59 km/h)</w:t>
      </w:r>
    </w:p>
    <w:p w:rsidR="002A673B" w:rsidRDefault="002A673B" w:rsidP="002A673B">
      <w:pPr>
        <w:spacing w:after="0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2A673B" w:rsidRDefault="002A673B" w:rsidP="002A673B">
      <w:pPr>
        <w:spacing w:after="0"/>
        <w:jc w:val="both"/>
        <w:rPr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2"/>
        <w:gridCol w:w="4684"/>
      </w:tblGrid>
      <w:tr w:rsidR="002A673B" w:rsidTr="00D31164">
        <w:tc>
          <w:tcPr>
            <w:tcW w:w="4836" w:type="dxa"/>
          </w:tcPr>
          <w:p w:rsidR="002A673B" w:rsidRDefault="002A673B" w:rsidP="00D31164">
            <w:pPr>
              <w:jc w:val="both"/>
              <w:rPr>
                <w:lang w:val="hr-HR"/>
              </w:rPr>
            </w:pPr>
            <w:r>
              <w:rPr>
                <w:noProof/>
              </w:rPr>
              <w:drawing>
                <wp:inline distT="0" distB="0" distL="0" distR="0" wp14:anchorId="349EB1CC" wp14:editId="4717B248">
                  <wp:extent cx="2772049" cy="1728548"/>
                  <wp:effectExtent l="76200" t="76200" r="142875" b="13843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5845" cy="17309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:rsidR="002A673B" w:rsidRDefault="002A673B" w:rsidP="00D31164">
            <w:pPr>
              <w:jc w:val="both"/>
              <w:rPr>
                <w:lang w:val="hr-HR"/>
              </w:rPr>
            </w:pPr>
            <w:r>
              <w:rPr>
                <w:noProof/>
              </w:rPr>
              <w:drawing>
                <wp:inline distT="0" distB="0" distL="0" distR="0" wp14:anchorId="731F3F75" wp14:editId="10D25A67">
                  <wp:extent cx="2652764" cy="1702262"/>
                  <wp:effectExtent l="76200" t="76200" r="128905" b="1270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3643" cy="17092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73B" w:rsidRPr="00DD4173" w:rsidRDefault="002A673B" w:rsidP="002A673B">
      <w:pPr>
        <w:pStyle w:val="ListParagraph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      </w:t>
      </w:r>
      <w:r w:rsidR="001569FE">
        <w:rPr>
          <w:rFonts w:ascii="Arial" w:hAnsi="Arial" w:cs="Arial"/>
          <w:b/>
          <w:sz w:val="24"/>
          <w:szCs w:val="24"/>
          <w:lang w:val="sr-Latn-CS"/>
        </w:rPr>
        <w:t>Sl. 7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. </w:t>
      </w:r>
      <w:r w:rsidRPr="00DD4173">
        <w:rPr>
          <w:rFonts w:ascii="Arial" w:hAnsi="Arial" w:cs="Arial"/>
          <w:b/>
          <w:lang w:val="hr-HR"/>
        </w:rPr>
        <w:t xml:space="preserve"> T= -4,813 s                                       </w:t>
      </w:r>
      <w:r>
        <w:rPr>
          <w:rFonts w:ascii="Arial" w:hAnsi="Arial" w:cs="Arial"/>
          <w:b/>
          <w:lang w:val="hr-HR"/>
        </w:rPr>
        <w:t xml:space="preserve">      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Sl. </w:t>
      </w:r>
      <w:r w:rsidR="001569FE">
        <w:rPr>
          <w:rFonts w:ascii="Arial" w:hAnsi="Arial" w:cs="Arial"/>
          <w:b/>
          <w:sz w:val="24"/>
          <w:szCs w:val="24"/>
          <w:lang w:val="sr-Latn-CS"/>
        </w:rPr>
        <w:t>8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. </w:t>
      </w:r>
      <w:r w:rsidRPr="00DD4173">
        <w:rPr>
          <w:rFonts w:ascii="Arial" w:hAnsi="Arial" w:cs="Arial"/>
          <w:b/>
          <w:lang w:val="hr-HR"/>
        </w:rPr>
        <w:t xml:space="preserve"> T=  - 3,789 s</w:t>
      </w:r>
    </w:p>
    <w:p w:rsidR="002A673B" w:rsidRDefault="002A673B" w:rsidP="002A673B">
      <w:pPr>
        <w:spacing w:after="0"/>
        <w:jc w:val="both"/>
        <w:rPr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1"/>
        <w:gridCol w:w="4745"/>
      </w:tblGrid>
      <w:tr w:rsidR="002A673B" w:rsidTr="00D31164">
        <w:tc>
          <w:tcPr>
            <w:tcW w:w="4523" w:type="dxa"/>
          </w:tcPr>
          <w:p w:rsidR="002A673B" w:rsidRDefault="002A673B" w:rsidP="00D31164">
            <w:pPr>
              <w:jc w:val="both"/>
              <w:rPr>
                <w:lang w:val="hr-HR"/>
              </w:rPr>
            </w:pPr>
            <w:r>
              <w:rPr>
                <w:noProof/>
              </w:rPr>
              <w:drawing>
                <wp:inline distT="0" distB="0" distL="0" distR="0" wp14:anchorId="70E2CE4C" wp14:editId="4811323E">
                  <wp:extent cx="2833635" cy="1911502"/>
                  <wp:effectExtent l="76200" t="76200" r="138430" b="12700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226" cy="19382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:rsidR="002A673B" w:rsidRDefault="002A673B" w:rsidP="00D31164">
            <w:pPr>
              <w:jc w:val="both"/>
              <w:rPr>
                <w:lang w:val="hr-HR"/>
              </w:rPr>
            </w:pPr>
            <w:r>
              <w:rPr>
                <w:noProof/>
              </w:rPr>
              <w:drawing>
                <wp:inline distT="0" distB="0" distL="0" distR="0" wp14:anchorId="56C15F72" wp14:editId="537779F8">
                  <wp:extent cx="2788333" cy="1899138"/>
                  <wp:effectExtent l="76200" t="76200" r="126365" b="13970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1553"/>
                          <a:stretch/>
                        </pic:blipFill>
                        <pic:spPr bwMode="auto">
                          <a:xfrm>
                            <a:off x="0" y="0"/>
                            <a:ext cx="2866609" cy="1952452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73B" w:rsidRPr="00DD4173" w:rsidRDefault="002A673B" w:rsidP="002A673B">
      <w:p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                 Sl. </w:t>
      </w:r>
      <w:r w:rsidR="001569FE">
        <w:rPr>
          <w:rFonts w:ascii="Arial" w:hAnsi="Arial" w:cs="Arial"/>
          <w:b/>
          <w:sz w:val="24"/>
          <w:szCs w:val="24"/>
          <w:lang w:val="sr-Latn-CS"/>
        </w:rPr>
        <w:t>9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. </w:t>
      </w:r>
      <w:r w:rsidRPr="00DD4173">
        <w:rPr>
          <w:rFonts w:ascii="Arial" w:hAnsi="Arial" w:cs="Arial"/>
          <w:b/>
          <w:sz w:val="24"/>
          <w:szCs w:val="24"/>
          <w:lang w:val="hr-HR"/>
        </w:rPr>
        <w:t xml:space="preserve">T= 2,765 s           </w:t>
      </w:r>
      <w:r>
        <w:rPr>
          <w:rFonts w:ascii="Arial" w:hAnsi="Arial" w:cs="Arial"/>
          <w:b/>
          <w:sz w:val="24"/>
          <w:szCs w:val="24"/>
          <w:lang w:val="hr-HR"/>
        </w:rPr>
        <w:t xml:space="preserve">                                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Sl. </w:t>
      </w:r>
      <w:r w:rsidR="001569FE">
        <w:rPr>
          <w:rFonts w:ascii="Arial" w:hAnsi="Arial" w:cs="Arial"/>
          <w:b/>
          <w:sz w:val="24"/>
          <w:szCs w:val="24"/>
          <w:lang w:val="sr-Latn-CS"/>
        </w:rPr>
        <w:t>10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. </w:t>
      </w:r>
      <w:r w:rsidRPr="00DD4173">
        <w:rPr>
          <w:rFonts w:ascii="Arial" w:hAnsi="Arial" w:cs="Arial"/>
          <w:b/>
          <w:sz w:val="24"/>
          <w:szCs w:val="24"/>
          <w:lang w:val="hr-HR"/>
        </w:rPr>
        <w:t xml:space="preserve">   T= -1 741 s</w:t>
      </w:r>
    </w:p>
    <w:p w:rsidR="002A673B" w:rsidRDefault="002A673B" w:rsidP="002A673B">
      <w:pPr>
        <w:rPr>
          <w:lang w:val="hr-HR"/>
        </w:rPr>
      </w:pPr>
    </w:p>
    <w:p w:rsidR="002A673B" w:rsidRDefault="002A673B" w:rsidP="002A673B">
      <w:pPr>
        <w:spacing w:after="0"/>
        <w:jc w:val="both"/>
        <w:rPr>
          <w:lang w:val="hr-HR"/>
        </w:rPr>
      </w:pPr>
    </w:p>
    <w:p w:rsidR="002A673B" w:rsidRDefault="002A673B" w:rsidP="002A673B">
      <w:pPr>
        <w:spacing w:after="0"/>
        <w:jc w:val="both"/>
        <w:rPr>
          <w:lang w:val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4875"/>
      </w:tblGrid>
      <w:tr w:rsidR="002A673B" w:rsidTr="00D31164">
        <w:tc>
          <w:tcPr>
            <w:tcW w:w="4788" w:type="dxa"/>
          </w:tcPr>
          <w:p w:rsidR="002A673B" w:rsidRDefault="002A673B" w:rsidP="00D31164">
            <w:pPr>
              <w:jc w:val="both"/>
              <w:rPr>
                <w:lang w:val="hr-HR"/>
              </w:rPr>
            </w:pPr>
            <w:r>
              <w:rPr>
                <w:noProof/>
              </w:rPr>
              <w:drawing>
                <wp:inline distT="0" distB="0" distL="0" distR="0" wp14:anchorId="298F0BF7" wp14:editId="6FCAD9A5">
                  <wp:extent cx="2723103" cy="1730965"/>
                  <wp:effectExtent l="76200" t="76200" r="134620" b="136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5098" cy="17322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A673B" w:rsidRDefault="002A673B" w:rsidP="00D31164">
            <w:pPr>
              <w:jc w:val="both"/>
              <w:rPr>
                <w:lang w:val="hr-HR"/>
              </w:rPr>
            </w:pPr>
            <w:r>
              <w:rPr>
                <w:noProof/>
              </w:rPr>
              <w:drawing>
                <wp:inline distT="0" distB="0" distL="0" distR="0" wp14:anchorId="540C83C1" wp14:editId="7F2763D8">
                  <wp:extent cx="2843683" cy="1748338"/>
                  <wp:effectExtent l="76200" t="76200" r="128270" b="13779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0071" cy="17645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73B" w:rsidRPr="00DD4173" w:rsidRDefault="002A673B" w:rsidP="002A673B">
      <w:pPr>
        <w:rPr>
          <w:rFonts w:ascii="Arial" w:hAnsi="Arial" w:cs="Arial"/>
          <w:b/>
          <w:sz w:val="24"/>
          <w:szCs w:val="24"/>
          <w:lang w:val="hr-HR"/>
        </w:rPr>
      </w:pPr>
      <w:r w:rsidRPr="00DD4173">
        <w:rPr>
          <w:rFonts w:ascii="Arial" w:hAnsi="Arial" w:cs="Arial"/>
          <w:b/>
          <w:sz w:val="24"/>
          <w:szCs w:val="24"/>
          <w:lang w:val="hr-HR"/>
        </w:rPr>
        <w:tab/>
      </w:r>
      <w:r>
        <w:rPr>
          <w:rFonts w:ascii="Arial" w:hAnsi="Arial" w:cs="Arial"/>
          <w:b/>
          <w:sz w:val="24"/>
          <w:szCs w:val="24"/>
          <w:lang w:val="hr-HR"/>
        </w:rPr>
        <w:t xml:space="preserve">       </w:t>
      </w:r>
      <w:r>
        <w:rPr>
          <w:rFonts w:ascii="Arial" w:hAnsi="Arial" w:cs="Arial"/>
          <w:b/>
          <w:sz w:val="24"/>
          <w:szCs w:val="24"/>
          <w:lang w:val="sr-Latn-CS"/>
        </w:rPr>
        <w:t>Sl. 1</w:t>
      </w:r>
      <w:r w:rsidR="001569FE">
        <w:rPr>
          <w:rFonts w:ascii="Arial" w:hAnsi="Arial" w:cs="Arial"/>
          <w:b/>
          <w:sz w:val="24"/>
          <w:szCs w:val="24"/>
          <w:lang w:val="sr-Latn-CS"/>
        </w:rPr>
        <w:t>1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. </w:t>
      </w:r>
      <w:r>
        <w:rPr>
          <w:rFonts w:ascii="Arial" w:hAnsi="Arial" w:cs="Arial"/>
          <w:b/>
          <w:sz w:val="24"/>
          <w:szCs w:val="24"/>
          <w:lang w:val="hr-HR"/>
        </w:rPr>
        <w:t xml:space="preserve">T= </w:t>
      </w:r>
      <w:r w:rsidRPr="00DD4173">
        <w:rPr>
          <w:rFonts w:ascii="Arial" w:hAnsi="Arial" w:cs="Arial"/>
          <w:b/>
          <w:sz w:val="24"/>
          <w:szCs w:val="24"/>
          <w:lang w:val="hr-HR"/>
        </w:rPr>
        <w:t xml:space="preserve">-0,717 s       </w:t>
      </w:r>
      <w:r>
        <w:rPr>
          <w:rFonts w:ascii="Arial" w:hAnsi="Arial" w:cs="Arial"/>
          <w:b/>
          <w:sz w:val="24"/>
          <w:szCs w:val="24"/>
          <w:lang w:val="hr-HR"/>
        </w:rPr>
        <w:t xml:space="preserve">                                </w:t>
      </w:r>
      <w:r>
        <w:rPr>
          <w:rFonts w:ascii="Arial" w:hAnsi="Arial" w:cs="Arial"/>
          <w:b/>
          <w:sz w:val="24"/>
          <w:szCs w:val="24"/>
          <w:lang w:val="sr-Latn-CS"/>
        </w:rPr>
        <w:t>Sl. 1</w:t>
      </w:r>
      <w:r w:rsidR="001569FE">
        <w:rPr>
          <w:rFonts w:ascii="Arial" w:hAnsi="Arial" w:cs="Arial"/>
          <w:b/>
          <w:sz w:val="24"/>
          <w:szCs w:val="24"/>
          <w:lang w:val="sr-Latn-CS"/>
        </w:rPr>
        <w:t>2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. </w:t>
      </w:r>
      <w:r w:rsidRPr="00DD4173">
        <w:rPr>
          <w:rFonts w:ascii="Arial" w:hAnsi="Arial" w:cs="Arial"/>
          <w:b/>
          <w:sz w:val="24"/>
          <w:szCs w:val="24"/>
          <w:lang w:val="hr-HR"/>
        </w:rPr>
        <w:t xml:space="preserve">  T=0 sudar</w:t>
      </w:r>
    </w:p>
    <w:p w:rsidR="002A673B" w:rsidRDefault="002A673B" w:rsidP="002A673B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SIMULACIJA DINAMIKE KRETANJA TOYOTE </w:t>
      </w:r>
    </w:p>
    <w:p w:rsidR="002A673B" w:rsidRDefault="002A673B" w:rsidP="002A673B">
      <w:pPr>
        <w:spacing w:after="0"/>
        <w:jc w:val="both"/>
        <w:rPr>
          <w:lang w:val="hr-HR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Na satelitskom snimku koji sam upodobio na realnu razmeru, procenio sam mesto sletanja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sa kolovoza (prethodno nije dokumentovano) i kreirao prostu rupu.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Kreirao sam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Yaris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sa masom vozača, kreirao ispupčenje na kolovozu i zadao brzinu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od 59 km/h kada je zadnjom osovinom prešla preko zakrpe na kolovozu. 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Tokom ograničenog vremena izvođenja simulacije kretanja, uspeo sam oboriti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Toyotu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u kanal čije mesto sam procenio tako da vreme uletanja u kanal bude oko 3,5 s nakon prelaska preko zakrpe na kolovozu. 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>
        <w:rPr>
          <w:noProof/>
        </w:rPr>
        <w:drawing>
          <wp:inline distT="0" distB="0" distL="0" distR="0" wp14:anchorId="252E426B" wp14:editId="7AB6BA8A">
            <wp:extent cx="4206240" cy="2775603"/>
            <wp:effectExtent l="76200" t="76200" r="137160" b="139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6240" cy="2775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73B" w:rsidRDefault="002A673B" w:rsidP="002A673B">
      <w:pPr>
        <w:spacing w:after="0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1</w:t>
      </w:r>
      <w:r w:rsidR="001569FE">
        <w:rPr>
          <w:rFonts w:ascii="Arial" w:hAnsi="Arial" w:cs="Arial"/>
          <w:b/>
          <w:sz w:val="24"/>
          <w:szCs w:val="24"/>
          <w:lang w:val="sr-Latn-CS"/>
        </w:rPr>
        <w:t>3</w:t>
      </w:r>
      <w:r>
        <w:rPr>
          <w:rFonts w:ascii="Arial" w:hAnsi="Arial" w:cs="Arial"/>
          <w:b/>
          <w:sz w:val="24"/>
          <w:szCs w:val="24"/>
          <w:lang w:val="sr-Latn-CS"/>
        </w:rPr>
        <w:t xml:space="preserve"> . Uzastopni položaji kretanja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Virtual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Crash</w:t>
      </w:r>
      <w:proofErr w:type="spellEnd"/>
      <w:r>
        <w:rPr>
          <w:rFonts w:ascii="Arial" w:hAnsi="Arial" w:cs="Arial"/>
          <w:b/>
          <w:sz w:val="24"/>
          <w:szCs w:val="24"/>
          <w:lang w:val="sr-Latn-CS"/>
        </w:rPr>
        <w:t xml:space="preserve"> 2.2)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Tokom izvođenja simulacije kretanja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posebno uvažavajući video snimak u realnom vremenu, očigledno se na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neupravljivom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putu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Toyota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nije kretala brže nego sporije. </w:t>
      </w:r>
    </w:p>
    <w:p w:rsidR="005D5B73" w:rsidRDefault="005D5B73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Upotreba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simulacionog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programa je takođe potvrdila inače poznata znanja. Međutim,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Bocsh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CD</w:t>
      </w:r>
      <w:r w:rsidR="005D5B73">
        <w:rPr>
          <w:rFonts w:ascii="Arial" w:hAnsi="Arial" w:cs="Arial"/>
          <w:sz w:val="24"/>
          <w:szCs w:val="24"/>
          <w:lang w:val="sr-Latn-CS"/>
        </w:rPr>
        <w:t>R 500 je očitao znatno veću brzinu</w:t>
      </w:r>
      <w:r>
        <w:rPr>
          <w:rFonts w:ascii="Arial" w:hAnsi="Arial" w:cs="Arial"/>
          <w:sz w:val="24"/>
          <w:szCs w:val="24"/>
          <w:lang w:val="sr-Latn-CS"/>
        </w:rPr>
        <w:t>.</w:t>
      </w:r>
    </w:p>
    <w:p w:rsidR="005D5B73" w:rsidRDefault="005D5B73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Pri tome treba znati da EDR memoriše podate iz ABS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senzora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te da je očitani podatak tačan. On se ne odnosi na brzinu težišta vozila, kao što je to kod upotrebe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simulacinog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softvera, nego se odnosi na brzinu okretanja točka na kome se taj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senzor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nalazio.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Budući da se na T. 1 uočava da je vozač tokom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neupravljivog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kretanja vršio pritisak na papučicu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akceletora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da je broj obrtaja motora bio u porastu, da su točkovi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proklizavali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, brzina njihovog okretanja je bila u porastu dok se vozilo usporavalo zbog zanošenja. </w:t>
      </w:r>
    </w:p>
    <w:p w:rsidR="002A673B" w:rsidRDefault="002A673B" w:rsidP="002A67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266C79" w:rsidRDefault="00266C79" w:rsidP="00266C7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PRIMER 2:</w:t>
      </w:r>
      <w:r w:rsidR="00B27F46">
        <w:rPr>
          <w:rFonts w:ascii="Arial" w:hAnsi="Arial" w:cs="Arial"/>
          <w:b/>
          <w:sz w:val="24"/>
          <w:szCs w:val="24"/>
        </w:rPr>
        <w:t xml:space="preserve">  </w:t>
      </w:r>
    </w:p>
    <w:p w:rsidR="00B27F46" w:rsidRPr="00B27F46" w:rsidRDefault="00B27F46" w:rsidP="00266C79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nepokrenu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prepreku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slučaj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interesantan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trzane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povrede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vrata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druge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vidove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nematerijalne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štete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</w:p>
    <w:p w:rsidR="00266C79" w:rsidRPr="00CF3E6C" w:rsidRDefault="00266C79" w:rsidP="00A6229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 w:rsidRPr="00CF3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ECC9A9" wp14:editId="4E0117B5">
            <wp:extent cx="3898760" cy="2250262"/>
            <wp:effectExtent l="76200" t="76200" r="140335" b="131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20663" t="44992" r="30466" b="26465"/>
                    <a:stretch/>
                  </pic:blipFill>
                  <pic:spPr bwMode="auto">
                    <a:xfrm>
                      <a:off x="0" y="0"/>
                      <a:ext cx="3900405" cy="2251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9FE" w:rsidRDefault="001569FE" w:rsidP="001569FE">
      <w:pPr>
        <w:spacing w:after="0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Sl. 14 . Oštećenja na vozilima</w:t>
      </w:r>
    </w:p>
    <w:p w:rsidR="00266C79" w:rsidRPr="00CF3E6C" w:rsidRDefault="00266C79" w:rsidP="00266C7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266C79" w:rsidRPr="00CF3E6C" w:rsidRDefault="00266C79" w:rsidP="00266C7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CF3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F2EFD" wp14:editId="259AA50F">
            <wp:extent cx="5018400" cy="11784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l="7419" t="64076" r="8154" b="15857"/>
                    <a:stretch/>
                  </pic:blipFill>
                  <pic:spPr bwMode="auto">
                    <a:xfrm>
                      <a:off x="0" y="0"/>
                      <a:ext cx="5021863" cy="11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9FE" w:rsidRDefault="001569FE" w:rsidP="001569F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T. 2 . Očitani podaci u vezi sa kretanjem </w:t>
      </w:r>
      <w:proofErr w:type="spellStart"/>
      <w:r>
        <w:rPr>
          <w:rFonts w:ascii="Arial" w:hAnsi="Arial" w:cs="Arial"/>
          <w:b/>
          <w:sz w:val="24"/>
          <w:szCs w:val="24"/>
          <w:lang w:val="sr-Latn-CS"/>
        </w:rPr>
        <w:t>Volvoa</w:t>
      </w:r>
      <w:proofErr w:type="spellEnd"/>
    </w:p>
    <w:p w:rsidR="00266C79" w:rsidRPr="00CF3E6C" w:rsidRDefault="00266C79" w:rsidP="00266C7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266C79" w:rsidRPr="00CF3E6C" w:rsidRDefault="00266C79" w:rsidP="00C54DF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 w:rsidRPr="00CF3E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231B70" wp14:editId="0CE08802">
            <wp:extent cx="4681515" cy="3650425"/>
            <wp:effectExtent l="76200" t="76200" r="138430" b="1409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595" t="18137" r="8428" b="1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29" cy="3656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69FE" w:rsidRDefault="008462B8" w:rsidP="001569F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T. 3</w:t>
      </w:r>
      <w:r w:rsidR="001569FE">
        <w:rPr>
          <w:rFonts w:ascii="Arial" w:hAnsi="Arial" w:cs="Arial"/>
          <w:b/>
          <w:sz w:val="24"/>
          <w:szCs w:val="24"/>
          <w:lang w:val="sr-Latn-CS"/>
        </w:rPr>
        <w:t xml:space="preserve"> . Očitani podaci u vezi sa kretanjem </w:t>
      </w:r>
      <w:proofErr w:type="spellStart"/>
      <w:r w:rsidR="001569FE">
        <w:rPr>
          <w:rFonts w:ascii="Arial" w:hAnsi="Arial" w:cs="Arial"/>
          <w:b/>
          <w:sz w:val="24"/>
          <w:szCs w:val="24"/>
          <w:lang w:val="sr-Latn-CS"/>
        </w:rPr>
        <w:t>Volvoa</w:t>
      </w:r>
      <w:proofErr w:type="spellEnd"/>
    </w:p>
    <w:p w:rsidR="00266C79" w:rsidRPr="00CF3E6C" w:rsidRDefault="00266C79" w:rsidP="00266C7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266C79" w:rsidRPr="00CF3E6C" w:rsidRDefault="00B27F46" w:rsidP="00266C7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Jedan broj podataka</w:t>
      </w:r>
      <w:r w:rsidR="00266C79" w:rsidRPr="00266C79">
        <w:rPr>
          <w:rFonts w:ascii="Arial" w:hAnsi="Arial" w:cs="Arial"/>
          <w:b/>
          <w:sz w:val="24"/>
          <w:szCs w:val="24"/>
          <w:lang w:val="sr-Latn-CS"/>
        </w:rPr>
        <w:t>:</w:t>
      </w:r>
      <w:r w:rsidR="00266C79" w:rsidRPr="00266C79">
        <w:rPr>
          <w:rFonts w:ascii="Arial" w:hAnsi="Arial" w:cs="Arial"/>
          <w:sz w:val="24"/>
          <w:szCs w:val="24"/>
          <w:lang w:val="sr-Latn-CS"/>
        </w:rPr>
        <w:t xml:space="preserve"> 5083 paljenja motora do sudara; Vozač je bio vezan sigurnosnim pojasom a suvozač nije; </w:t>
      </w:r>
      <w:proofErr w:type="spellStart"/>
      <w:r w:rsidR="00266C79" w:rsidRPr="00266C79">
        <w:rPr>
          <w:rFonts w:ascii="Arial" w:hAnsi="Arial" w:cs="Arial"/>
          <w:sz w:val="24"/>
          <w:szCs w:val="24"/>
          <w:lang w:val="sr-Latn-CS"/>
        </w:rPr>
        <w:t>podužna</w:t>
      </w:r>
      <w:proofErr w:type="spellEnd"/>
      <w:r w:rsidR="00266C79" w:rsidRPr="00266C79">
        <w:rPr>
          <w:rFonts w:ascii="Arial" w:hAnsi="Arial" w:cs="Arial"/>
          <w:sz w:val="24"/>
          <w:szCs w:val="24"/>
          <w:lang w:val="sr-Latn-CS"/>
        </w:rPr>
        <w:t xml:space="preserve"> promena brzine </w:t>
      </w:r>
      <w:proofErr w:type="spellStart"/>
      <w:r w:rsidR="00266C79" w:rsidRPr="00266C79">
        <w:rPr>
          <w:rFonts w:ascii="Arial" w:hAnsi="Arial" w:cs="Arial"/>
          <w:sz w:val="24"/>
          <w:szCs w:val="24"/>
          <w:lang w:val="sr-Latn-CS"/>
        </w:rPr>
        <w:t>Volvoa</w:t>
      </w:r>
      <w:proofErr w:type="spellEnd"/>
      <w:r w:rsidR="00266C79" w:rsidRPr="00266C79">
        <w:rPr>
          <w:rFonts w:ascii="Arial" w:hAnsi="Arial" w:cs="Arial"/>
          <w:sz w:val="24"/>
          <w:szCs w:val="24"/>
          <w:lang w:val="sr-Latn-CS"/>
        </w:rPr>
        <w:t xml:space="preserve"> je iznosila 50 km/h, usporenje tokom 70</w:t>
      </w:r>
      <w:r w:rsidR="007602F9">
        <w:rPr>
          <w:rFonts w:ascii="Arial" w:hAnsi="Arial" w:cs="Arial"/>
          <w:sz w:val="24"/>
          <w:szCs w:val="24"/>
          <w:lang w:val="sr-Latn-CS"/>
        </w:rPr>
        <w:t xml:space="preserve"> </w:t>
      </w:r>
      <w:r w:rsidR="00266C79" w:rsidRPr="00266C79">
        <w:rPr>
          <w:rFonts w:ascii="Arial" w:hAnsi="Arial" w:cs="Arial"/>
          <w:sz w:val="24"/>
          <w:szCs w:val="24"/>
          <w:lang w:val="sr-Latn-CS"/>
        </w:rPr>
        <w:t>ms je iznosilo 27g; poprečna ubrzanja levo 12g a desno 23g</w:t>
      </w:r>
      <w:r w:rsidR="007602F9">
        <w:rPr>
          <w:rFonts w:ascii="Arial" w:hAnsi="Arial" w:cs="Arial"/>
          <w:sz w:val="24"/>
          <w:szCs w:val="24"/>
          <w:lang w:val="sr-Latn-CS"/>
        </w:rPr>
        <w:t>.</w:t>
      </w:r>
    </w:p>
    <w:p w:rsidR="00266C79" w:rsidRPr="00CF3E6C" w:rsidRDefault="00266C79" w:rsidP="00C54DF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 w:rsidRPr="00CF3E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BD7249" wp14:editId="5DD63FAC">
            <wp:extent cx="4913644" cy="3582029"/>
            <wp:effectExtent l="76200" t="76200" r="134620" b="133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511" t="20137" r="4307" b="1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01" cy="3583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69FE" w:rsidRDefault="008462B8" w:rsidP="001569F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T. 4</w:t>
      </w:r>
      <w:r w:rsidR="001569FE">
        <w:rPr>
          <w:rFonts w:ascii="Arial" w:hAnsi="Arial" w:cs="Arial"/>
          <w:b/>
          <w:sz w:val="24"/>
          <w:szCs w:val="24"/>
          <w:lang w:val="sr-Latn-CS"/>
        </w:rPr>
        <w:t xml:space="preserve"> . Očitani podaci u vezi sa kretanjem </w:t>
      </w:r>
      <w:proofErr w:type="spellStart"/>
      <w:r w:rsidR="001569FE">
        <w:rPr>
          <w:rFonts w:ascii="Arial" w:hAnsi="Arial" w:cs="Arial"/>
          <w:b/>
          <w:sz w:val="24"/>
          <w:szCs w:val="24"/>
          <w:lang w:val="sr-Latn-CS"/>
        </w:rPr>
        <w:t>Volvoa</w:t>
      </w:r>
      <w:proofErr w:type="spellEnd"/>
    </w:p>
    <w:p w:rsidR="00266C79" w:rsidRPr="00CF3E6C" w:rsidRDefault="00266C79" w:rsidP="00266C7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266C79" w:rsidRPr="00CF3E6C" w:rsidRDefault="00266C79" w:rsidP="00266C79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2A673B" w:rsidRPr="00266C79" w:rsidRDefault="00266C79" w:rsidP="002A673B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266C79">
        <w:rPr>
          <w:rFonts w:ascii="Arial" w:hAnsi="Arial" w:cs="Arial"/>
          <w:b/>
          <w:sz w:val="24"/>
          <w:szCs w:val="24"/>
          <w:lang w:val="sr-Latn-CS"/>
        </w:rPr>
        <w:t>ZAKLJUČAK</w:t>
      </w:r>
    </w:p>
    <w:p w:rsidR="002A673B" w:rsidRPr="007602F9" w:rsidRDefault="002A673B" w:rsidP="002A673B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C54DF3" w:rsidRDefault="007602F9" w:rsidP="002A673B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7602F9">
        <w:rPr>
          <w:rFonts w:ascii="Arial" w:hAnsi="Arial" w:cs="Arial"/>
          <w:sz w:val="24"/>
          <w:szCs w:val="24"/>
          <w:lang w:val="sr-Latn-CS"/>
        </w:rPr>
        <w:t xml:space="preserve">Zakonodavstvo EU će </w:t>
      </w:r>
      <w:r>
        <w:rPr>
          <w:rFonts w:ascii="Arial" w:hAnsi="Arial" w:cs="Arial"/>
          <w:sz w:val="24"/>
          <w:szCs w:val="24"/>
          <w:lang w:val="sr-Latn-CS"/>
        </w:rPr>
        <w:t xml:space="preserve">prema planu, </w:t>
      </w:r>
      <w:r w:rsidRPr="007602F9">
        <w:rPr>
          <w:rFonts w:ascii="Arial" w:hAnsi="Arial" w:cs="Arial"/>
          <w:sz w:val="24"/>
          <w:szCs w:val="24"/>
          <w:lang w:val="sr-Latn-CS"/>
        </w:rPr>
        <w:t>do kraja tekuće kalendarske godine</w:t>
      </w:r>
      <w:r>
        <w:rPr>
          <w:rFonts w:ascii="Arial" w:hAnsi="Arial" w:cs="Arial"/>
          <w:sz w:val="24"/>
          <w:szCs w:val="24"/>
          <w:lang w:val="sr-Latn-CS"/>
        </w:rPr>
        <w:t xml:space="preserve"> ratifikovati obavezu proizvođača vozila da otvore, do sada tajne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softvere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i podatke učine dostupnim za licencirana lica. </w:t>
      </w:r>
    </w:p>
    <w:p w:rsidR="007602F9" w:rsidRDefault="007602F9" w:rsidP="002A673B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Dostupni podaci omogućavaju izradu tačne vremensko prostorne analize, utvrđivanje tačne </w:t>
      </w:r>
      <w:proofErr w:type="spellStart"/>
      <w:r>
        <w:rPr>
          <w:rFonts w:ascii="Arial" w:hAnsi="Arial" w:cs="Arial"/>
          <w:sz w:val="24"/>
          <w:szCs w:val="24"/>
          <w:lang w:val="sr-Latn-CS"/>
        </w:rPr>
        <w:t>sudarne</w:t>
      </w:r>
      <w:proofErr w:type="spellEnd"/>
      <w:r>
        <w:rPr>
          <w:rFonts w:ascii="Arial" w:hAnsi="Arial" w:cs="Arial"/>
          <w:sz w:val="24"/>
          <w:szCs w:val="24"/>
          <w:lang w:val="sr-Latn-CS"/>
        </w:rPr>
        <w:t xml:space="preserve"> brzine kao i tačnog uvida u radnje vozača pre, tokom i nakon sudara. Značaj znanja raste na račun veštine čiji značaj postaje sve manji. </w:t>
      </w:r>
    </w:p>
    <w:p w:rsidR="007602F9" w:rsidRDefault="008426B3" w:rsidP="002A673B">
      <w:pPr>
        <w:jc w:val="both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>Up</w:t>
      </w:r>
      <w:r w:rsidR="007602F9">
        <w:rPr>
          <w:rFonts w:ascii="Arial" w:hAnsi="Arial" w:cs="Arial"/>
          <w:sz w:val="24"/>
          <w:szCs w:val="24"/>
          <w:lang w:val="sr-Latn-CS"/>
        </w:rPr>
        <w:t xml:space="preserve">otreba alata digitalne </w:t>
      </w:r>
      <w:proofErr w:type="spellStart"/>
      <w:r w:rsidR="007602F9">
        <w:rPr>
          <w:rFonts w:ascii="Arial" w:hAnsi="Arial" w:cs="Arial"/>
          <w:sz w:val="24"/>
          <w:szCs w:val="24"/>
          <w:lang w:val="sr-Latn-CS"/>
        </w:rPr>
        <w:t>forenzike</w:t>
      </w:r>
      <w:proofErr w:type="spellEnd"/>
      <w:r w:rsidR="007602F9">
        <w:rPr>
          <w:rFonts w:ascii="Arial" w:hAnsi="Arial" w:cs="Arial"/>
          <w:sz w:val="24"/>
          <w:szCs w:val="24"/>
          <w:lang w:val="sr-Latn-CS"/>
        </w:rPr>
        <w:t xml:space="preserve"> je sasvim nov sistem znanja, </w:t>
      </w:r>
      <w:r>
        <w:rPr>
          <w:rFonts w:ascii="Arial" w:hAnsi="Arial" w:cs="Arial"/>
          <w:sz w:val="24"/>
          <w:szCs w:val="24"/>
          <w:lang w:val="sr-Latn-CS"/>
        </w:rPr>
        <w:t xml:space="preserve">do sada potpuno </w:t>
      </w:r>
      <w:r w:rsidR="007602F9">
        <w:rPr>
          <w:rFonts w:ascii="Arial" w:hAnsi="Arial" w:cs="Arial"/>
          <w:sz w:val="24"/>
          <w:szCs w:val="24"/>
          <w:lang w:val="sr-Latn-CS"/>
        </w:rPr>
        <w:t xml:space="preserve">nepoznat saobraćajno tehničkim </w:t>
      </w:r>
      <w:proofErr w:type="spellStart"/>
      <w:r w:rsidR="007602F9">
        <w:rPr>
          <w:rFonts w:ascii="Arial" w:hAnsi="Arial" w:cs="Arial"/>
          <w:sz w:val="24"/>
          <w:szCs w:val="24"/>
          <w:lang w:val="sr-Latn-CS"/>
        </w:rPr>
        <w:t>veštacima</w:t>
      </w:r>
      <w:proofErr w:type="spellEnd"/>
      <w:r w:rsidR="007602F9">
        <w:rPr>
          <w:rFonts w:ascii="Arial" w:hAnsi="Arial" w:cs="Arial"/>
          <w:sz w:val="24"/>
          <w:szCs w:val="24"/>
          <w:lang w:val="sr-Latn-CS"/>
        </w:rPr>
        <w:t xml:space="preserve">. </w:t>
      </w:r>
    </w:p>
    <w:sectPr w:rsidR="007602F9" w:rsidSect="00266C79">
      <w:pgSz w:w="12240" w:h="15840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090"/>
    <w:multiLevelType w:val="hybridMultilevel"/>
    <w:tmpl w:val="0510A2EE"/>
    <w:lvl w:ilvl="0" w:tplc="091CD88E">
      <w:start w:val="1"/>
      <w:numFmt w:val="decimal"/>
      <w:lvlText w:val="%1.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50102"/>
    <w:multiLevelType w:val="hybridMultilevel"/>
    <w:tmpl w:val="B1440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65EBB"/>
    <w:multiLevelType w:val="hybridMultilevel"/>
    <w:tmpl w:val="D3BC8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81C"/>
    <w:rsid w:val="00031A7D"/>
    <w:rsid w:val="00036D22"/>
    <w:rsid w:val="0006700C"/>
    <w:rsid w:val="000D02A7"/>
    <w:rsid w:val="0010785E"/>
    <w:rsid w:val="00151DEA"/>
    <w:rsid w:val="001569FE"/>
    <w:rsid w:val="00195ED4"/>
    <w:rsid w:val="001B2818"/>
    <w:rsid w:val="001E45CB"/>
    <w:rsid w:val="00202498"/>
    <w:rsid w:val="00213DEA"/>
    <w:rsid w:val="00266C79"/>
    <w:rsid w:val="00287229"/>
    <w:rsid w:val="002A081C"/>
    <w:rsid w:val="002A673B"/>
    <w:rsid w:val="002D0B77"/>
    <w:rsid w:val="00301A91"/>
    <w:rsid w:val="0033418A"/>
    <w:rsid w:val="0034013D"/>
    <w:rsid w:val="004368E7"/>
    <w:rsid w:val="004B0688"/>
    <w:rsid w:val="004C3351"/>
    <w:rsid w:val="005770CC"/>
    <w:rsid w:val="005927E3"/>
    <w:rsid w:val="005D5B73"/>
    <w:rsid w:val="005F2C3E"/>
    <w:rsid w:val="00625511"/>
    <w:rsid w:val="00641B8A"/>
    <w:rsid w:val="006A48C0"/>
    <w:rsid w:val="006F3CF7"/>
    <w:rsid w:val="007602F9"/>
    <w:rsid w:val="007662DC"/>
    <w:rsid w:val="00780B9B"/>
    <w:rsid w:val="00800A8D"/>
    <w:rsid w:val="00835745"/>
    <w:rsid w:val="008426B3"/>
    <w:rsid w:val="008462B8"/>
    <w:rsid w:val="008F5D5C"/>
    <w:rsid w:val="00914C4F"/>
    <w:rsid w:val="00931276"/>
    <w:rsid w:val="00972EAE"/>
    <w:rsid w:val="0099377A"/>
    <w:rsid w:val="009C2B96"/>
    <w:rsid w:val="009D7A09"/>
    <w:rsid w:val="009F7627"/>
    <w:rsid w:val="00A30658"/>
    <w:rsid w:val="00A62291"/>
    <w:rsid w:val="00A854C5"/>
    <w:rsid w:val="00A927FD"/>
    <w:rsid w:val="00B0340A"/>
    <w:rsid w:val="00B27F46"/>
    <w:rsid w:val="00B45DA0"/>
    <w:rsid w:val="00B712F1"/>
    <w:rsid w:val="00BD3437"/>
    <w:rsid w:val="00BF2B4E"/>
    <w:rsid w:val="00C54DF3"/>
    <w:rsid w:val="00CE4B02"/>
    <w:rsid w:val="00D64D99"/>
    <w:rsid w:val="00D8649B"/>
    <w:rsid w:val="00E517C1"/>
    <w:rsid w:val="00EF3E9C"/>
    <w:rsid w:val="00FA0435"/>
    <w:rsid w:val="00FD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4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A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54C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A6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4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A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54C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A6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Darts-group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CF590-DC5F-454B-84D8-C6DA56DFD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2301</Words>
  <Characters>13118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Istvan Bodollo</dc:creator>
  <cp:keywords/>
  <dc:description/>
  <cp:lastModifiedBy>Istvan Bodollo</cp:lastModifiedBy>
  <cp:revision>57</cp:revision>
  <dcterms:created xsi:type="dcterms:W3CDTF">2018-11-25T20:59:00Z</dcterms:created>
  <dcterms:modified xsi:type="dcterms:W3CDTF">2018-11-27T16:47:00Z</dcterms:modified>
</cp:coreProperties>
</file>